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4C815" w14:textId="77777777" w:rsidR="00153CF1" w:rsidRPr="00DA3C8C" w:rsidRDefault="00B12B8A" w:rsidP="00964597">
      <w:pPr>
        <w:spacing w:before="6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DA3C8C">
        <w:rPr>
          <w:rFonts w:ascii="Times New Roman" w:hAnsi="Times New Roman"/>
          <w:b/>
          <w:sz w:val="32"/>
          <w:szCs w:val="32"/>
        </w:rPr>
        <w:t>Potvrdenie účasti</w:t>
      </w:r>
    </w:p>
    <w:p w14:paraId="599CD34D" w14:textId="77777777" w:rsidR="00964597" w:rsidRPr="00964597" w:rsidRDefault="00964597" w:rsidP="00964597">
      <w:pPr>
        <w:spacing w:before="6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0630C9B" w14:textId="77777777" w:rsidR="001E5281" w:rsidRPr="00B12B8A" w:rsidRDefault="001E5281" w:rsidP="00B12B8A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B12B8A">
        <w:rPr>
          <w:rFonts w:ascii="Times New Roman" w:hAnsi="Times New Roman"/>
          <w:b/>
          <w:bCs/>
          <w:sz w:val="30"/>
          <w:szCs w:val="30"/>
        </w:rPr>
        <w:t xml:space="preserve">Klub SOPK  </w:t>
      </w:r>
      <w:r w:rsidR="00B12B8A" w:rsidRPr="00B12B8A">
        <w:rPr>
          <w:rFonts w:ascii="Times New Roman" w:hAnsi="Times New Roman"/>
          <w:b/>
          <w:bCs/>
          <w:sz w:val="30"/>
          <w:szCs w:val="30"/>
        </w:rPr>
        <w:t>so štátnym tajomníkom MZV</w:t>
      </w:r>
      <w:r w:rsidRPr="00B12B8A">
        <w:rPr>
          <w:rFonts w:ascii="Times New Roman" w:hAnsi="Times New Roman"/>
          <w:b/>
          <w:bCs/>
          <w:sz w:val="30"/>
          <w:szCs w:val="30"/>
        </w:rPr>
        <w:t xml:space="preserve">EZ SR Lukášom </w:t>
      </w:r>
      <w:proofErr w:type="spellStart"/>
      <w:r w:rsidRPr="00B12B8A">
        <w:rPr>
          <w:rFonts w:ascii="Times New Roman" w:hAnsi="Times New Roman"/>
          <w:b/>
          <w:bCs/>
          <w:sz w:val="30"/>
          <w:szCs w:val="30"/>
        </w:rPr>
        <w:t>Parízkom</w:t>
      </w:r>
      <w:proofErr w:type="spellEnd"/>
      <w:r w:rsidRPr="00B12B8A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14:paraId="22E79C22" w14:textId="77777777" w:rsidR="00B8742D" w:rsidRPr="000C58C2" w:rsidRDefault="00B12B8A" w:rsidP="00B8742D">
      <w:pPr>
        <w:tabs>
          <w:tab w:val="left" w:pos="2880"/>
        </w:tabs>
      </w:pPr>
      <w:r w:rsidRPr="000C58C2">
        <w:rPr>
          <w:rFonts w:ascii="Times New Roman" w:hAnsi="Times New Roman"/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5680" behindDoc="1" locked="0" layoutInCell="1" allowOverlap="1" wp14:anchorId="49F474AB" wp14:editId="422CA694">
            <wp:simplePos x="0" y="0"/>
            <wp:positionH relativeFrom="column">
              <wp:posOffset>-1485900</wp:posOffset>
            </wp:positionH>
            <wp:positionV relativeFrom="paragraph">
              <wp:posOffset>278765</wp:posOffset>
            </wp:positionV>
            <wp:extent cx="7820025" cy="11591925"/>
            <wp:effectExtent l="0" t="0" r="3175" b="0"/>
            <wp:wrapNone/>
            <wp:docPr id="7" name="Obrázok 1" descr="C:\Documents and Settings\hermelyova\Plocha\Romi\Vlnky\vlnk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Documents and Settings\hermelyova\Plocha\Romi\Vlnky\vlnky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159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5D87B7" w14:textId="77777777" w:rsidR="00B12B8A" w:rsidRDefault="00C93790" w:rsidP="00B12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27</w:t>
      </w:r>
      <w:r w:rsidR="00B8742D" w:rsidRPr="000C58C2">
        <w:rPr>
          <w:rFonts w:ascii="Times New Roman" w:hAnsi="Times New Roman"/>
          <w:b/>
          <w:sz w:val="28"/>
          <w:szCs w:val="28"/>
          <w:lang w:eastAsia="sk-SK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sk-SK"/>
        </w:rPr>
        <w:t>marec</w:t>
      </w:r>
      <w:r w:rsidR="00B8742D" w:rsidRPr="000C58C2">
        <w:rPr>
          <w:rFonts w:ascii="Times New Roman" w:hAnsi="Times New Roman"/>
          <w:b/>
          <w:sz w:val="28"/>
          <w:szCs w:val="28"/>
          <w:lang w:eastAsia="sk-SK"/>
        </w:rPr>
        <w:t xml:space="preserve"> 201</w:t>
      </w:r>
      <w:r>
        <w:rPr>
          <w:rFonts w:ascii="Times New Roman" w:hAnsi="Times New Roman"/>
          <w:b/>
          <w:sz w:val="28"/>
          <w:szCs w:val="28"/>
          <w:lang w:eastAsia="sk-SK"/>
        </w:rPr>
        <w:t>9</w:t>
      </w:r>
      <w:r w:rsidR="00B12B8A">
        <w:rPr>
          <w:rFonts w:ascii="Times New Roman" w:hAnsi="Times New Roman"/>
          <w:b/>
          <w:sz w:val="28"/>
          <w:szCs w:val="28"/>
          <w:lang w:eastAsia="sk-SK"/>
        </w:rPr>
        <w:t xml:space="preserve"> </w:t>
      </w:r>
    </w:p>
    <w:p w14:paraId="612C3645" w14:textId="77777777" w:rsidR="00B8742D" w:rsidRDefault="00A371DD" w:rsidP="00B12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10</w:t>
      </w:r>
      <w:r w:rsidR="00B8742D" w:rsidRPr="000C58C2">
        <w:rPr>
          <w:rFonts w:ascii="Times New Roman" w:hAnsi="Times New Roman"/>
          <w:b/>
          <w:sz w:val="28"/>
          <w:szCs w:val="28"/>
          <w:lang w:eastAsia="sk-SK"/>
        </w:rPr>
        <w:t>:00</w:t>
      </w:r>
      <w:r w:rsidR="00C93790">
        <w:rPr>
          <w:rFonts w:ascii="Times New Roman" w:hAnsi="Times New Roman"/>
          <w:b/>
          <w:sz w:val="28"/>
          <w:szCs w:val="28"/>
          <w:lang w:eastAsia="sk-SK"/>
        </w:rPr>
        <w:t xml:space="preserve"> – </w:t>
      </w:r>
      <w:r>
        <w:rPr>
          <w:rFonts w:ascii="Times New Roman" w:hAnsi="Times New Roman"/>
          <w:b/>
          <w:sz w:val="28"/>
          <w:szCs w:val="28"/>
          <w:lang w:eastAsia="sk-SK"/>
        </w:rPr>
        <w:t>12</w:t>
      </w:r>
      <w:r w:rsidR="006155AC">
        <w:rPr>
          <w:rFonts w:ascii="Times New Roman" w:hAnsi="Times New Roman"/>
          <w:b/>
          <w:sz w:val="28"/>
          <w:szCs w:val="28"/>
          <w:lang w:eastAsia="sk-SK"/>
        </w:rPr>
        <w:t>:00</w:t>
      </w:r>
      <w:r w:rsidR="00FD7B4E">
        <w:rPr>
          <w:rFonts w:ascii="Times New Roman" w:hAnsi="Times New Roman"/>
          <w:b/>
          <w:sz w:val="28"/>
          <w:szCs w:val="28"/>
          <w:lang w:eastAsia="sk-SK"/>
        </w:rPr>
        <w:t xml:space="preserve"> </w:t>
      </w:r>
    </w:p>
    <w:p w14:paraId="782AD725" w14:textId="77777777" w:rsidR="00B12B8A" w:rsidRPr="000C58C2" w:rsidRDefault="00B12B8A" w:rsidP="00201BD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14:paraId="1E8C9DBB" w14:textId="77777777" w:rsidR="00A371DD" w:rsidRDefault="00A371DD" w:rsidP="00A371DD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Veľká zasadačka Úradu BBSK (2. poschodie)</w:t>
      </w:r>
    </w:p>
    <w:p w14:paraId="138BC902" w14:textId="77777777" w:rsidR="00964527" w:rsidRDefault="00A371DD" w:rsidP="00A371DD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Námestie SNP 23, Banská Bystrica</w:t>
      </w:r>
    </w:p>
    <w:p w14:paraId="74AAFC6F" w14:textId="77777777" w:rsidR="00B12B8A" w:rsidRPr="00A371DD" w:rsidRDefault="00B12B8A" w:rsidP="00A371DD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A31CB1" w14:textId="77777777" w:rsidR="00C93790" w:rsidRPr="000C58C2" w:rsidRDefault="00C93790" w:rsidP="00964527">
      <w:pPr>
        <w:spacing w:after="0"/>
        <w:rPr>
          <w:rFonts w:ascii="Times New Roman" w:hAnsi="Times New Roman"/>
          <w:b/>
          <w:bCs/>
          <w:sz w:val="16"/>
          <w:szCs w:val="24"/>
        </w:rPr>
      </w:pPr>
    </w:p>
    <w:p w14:paraId="3290A192" w14:textId="77777777" w:rsidR="00964527" w:rsidRPr="000C58C2" w:rsidRDefault="00964527" w:rsidP="00964527">
      <w:pPr>
        <w:jc w:val="both"/>
        <w:outlineLvl w:val="0"/>
        <w:rPr>
          <w:rFonts w:ascii="Times New Roman" w:hAnsi="Times New Roman"/>
          <w:sz w:val="24"/>
        </w:rPr>
      </w:pPr>
      <w:r w:rsidRPr="000C58C2">
        <w:rPr>
          <w:rFonts w:ascii="Times New Roman" w:hAnsi="Times New Roman"/>
          <w:sz w:val="24"/>
        </w:rPr>
        <w:t>Názov organizácie:.........</w:t>
      </w:r>
      <w:r w:rsidR="00B8742D" w:rsidRPr="000C58C2">
        <w:rPr>
          <w:rFonts w:ascii="Times New Roman" w:hAnsi="Times New Roman"/>
          <w:sz w:val="24"/>
        </w:rPr>
        <w:t>............................</w:t>
      </w:r>
      <w:r w:rsidRPr="000C58C2">
        <w:rPr>
          <w:rFonts w:ascii="Times New Roman" w:hAnsi="Times New Roman"/>
          <w:sz w:val="24"/>
        </w:rPr>
        <w:t>...........................</w:t>
      </w:r>
      <w:r w:rsidR="00BA27ED">
        <w:rPr>
          <w:rFonts w:ascii="Times New Roman" w:hAnsi="Times New Roman"/>
          <w:sz w:val="24"/>
        </w:rPr>
        <w:t>.............................</w:t>
      </w:r>
      <w:r w:rsidR="00964597">
        <w:rPr>
          <w:rFonts w:ascii="Times New Roman" w:hAnsi="Times New Roman"/>
          <w:sz w:val="24"/>
        </w:rPr>
        <w:t>...........................</w:t>
      </w:r>
    </w:p>
    <w:p w14:paraId="71932DC3" w14:textId="77777777" w:rsidR="00964527" w:rsidRPr="000C58C2" w:rsidRDefault="00964527" w:rsidP="00964527">
      <w:pPr>
        <w:jc w:val="both"/>
        <w:outlineLvl w:val="0"/>
        <w:rPr>
          <w:rFonts w:ascii="Times New Roman" w:hAnsi="Times New Roman"/>
          <w:sz w:val="24"/>
        </w:rPr>
      </w:pPr>
      <w:r w:rsidRPr="000C58C2">
        <w:rPr>
          <w:rFonts w:ascii="Times New Roman" w:hAnsi="Times New Roman"/>
          <w:sz w:val="24"/>
        </w:rPr>
        <w:t>Adresa:  ...................................................................................................</w:t>
      </w:r>
      <w:r w:rsidR="00201BDB" w:rsidRPr="000C58C2">
        <w:rPr>
          <w:rFonts w:ascii="Times New Roman" w:hAnsi="Times New Roman"/>
          <w:sz w:val="24"/>
        </w:rPr>
        <w:t>...........</w:t>
      </w:r>
      <w:r w:rsidR="00964597">
        <w:rPr>
          <w:rFonts w:ascii="Times New Roman" w:hAnsi="Times New Roman"/>
          <w:sz w:val="24"/>
        </w:rPr>
        <w:t>..........................</w:t>
      </w:r>
    </w:p>
    <w:p w14:paraId="364F75DF" w14:textId="77777777" w:rsidR="00B12B8A" w:rsidRPr="000C58C2" w:rsidRDefault="00B12B8A" w:rsidP="00B12B8A">
      <w:pPr>
        <w:jc w:val="both"/>
        <w:outlineLvl w:val="0"/>
        <w:rPr>
          <w:rFonts w:ascii="Times New Roman" w:hAnsi="Times New Roman"/>
          <w:sz w:val="24"/>
        </w:rPr>
      </w:pPr>
      <w:r w:rsidRPr="000C58C2">
        <w:rPr>
          <w:rFonts w:ascii="Times New Roman" w:hAnsi="Times New Roman"/>
          <w:sz w:val="24"/>
        </w:rPr>
        <w:t>Účastník</w:t>
      </w:r>
      <w:r>
        <w:rPr>
          <w:rFonts w:ascii="Times New Roman" w:hAnsi="Times New Roman"/>
          <w:sz w:val="24"/>
        </w:rPr>
        <w:t xml:space="preserve"> </w:t>
      </w:r>
      <w:r w:rsidRPr="000C58C2">
        <w:rPr>
          <w:rFonts w:ascii="Times New Roman" w:hAnsi="Times New Roman"/>
          <w:sz w:val="24"/>
        </w:rPr>
        <w:t>(meno,</w:t>
      </w:r>
      <w:r>
        <w:rPr>
          <w:rFonts w:ascii="Times New Roman" w:hAnsi="Times New Roman"/>
          <w:sz w:val="24"/>
        </w:rPr>
        <w:t xml:space="preserve"> pozíci</w:t>
      </w:r>
      <w:r w:rsidRPr="000C58C2">
        <w:rPr>
          <w:rFonts w:ascii="Times New Roman" w:hAnsi="Times New Roman"/>
          <w:sz w:val="24"/>
        </w:rPr>
        <w:t>a): .........................................................................</w:t>
      </w:r>
      <w:r>
        <w:rPr>
          <w:rFonts w:ascii="Times New Roman" w:hAnsi="Times New Roman"/>
          <w:sz w:val="24"/>
        </w:rPr>
        <w:t>..........</w:t>
      </w:r>
      <w:r w:rsidR="00964597">
        <w:rPr>
          <w:rFonts w:ascii="Times New Roman" w:hAnsi="Times New Roman"/>
          <w:sz w:val="24"/>
        </w:rPr>
        <w:t>.........................</w:t>
      </w:r>
    </w:p>
    <w:p w14:paraId="2169B25F" w14:textId="77777777" w:rsidR="00964527" w:rsidRPr="000C58C2" w:rsidRDefault="00964527" w:rsidP="00964527">
      <w:pPr>
        <w:jc w:val="both"/>
        <w:rPr>
          <w:rFonts w:ascii="Times New Roman" w:hAnsi="Times New Roman"/>
          <w:sz w:val="24"/>
        </w:rPr>
      </w:pPr>
      <w:r w:rsidRPr="000C58C2">
        <w:rPr>
          <w:rFonts w:ascii="Times New Roman" w:hAnsi="Times New Roman"/>
          <w:sz w:val="24"/>
        </w:rPr>
        <w:t>T</w:t>
      </w:r>
      <w:r w:rsidR="00663DEB" w:rsidRPr="000C58C2">
        <w:rPr>
          <w:rFonts w:ascii="Times New Roman" w:hAnsi="Times New Roman"/>
          <w:sz w:val="24"/>
        </w:rPr>
        <w:t>el</w:t>
      </w:r>
      <w:r w:rsidRPr="000C58C2">
        <w:rPr>
          <w:rFonts w:ascii="Times New Roman" w:hAnsi="Times New Roman"/>
          <w:sz w:val="24"/>
        </w:rPr>
        <w:t>: .............................</w:t>
      </w:r>
    </w:p>
    <w:p w14:paraId="6EECAF7D" w14:textId="77777777" w:rsidR="00964527" w:rsidRPr="000C58C2" w:rsidRDefault="00964527" w:rsidP="00964527">
      <w:pPr>
        <w:jc w:val="both"/>
        <w:outlineLvl w:val="0"/>
        <w:rPr>
          <w:rFonts w:ascii="Times New Roman" w:hAnsi="Times New Roman"/>
          <w:sz w:val="24"/>
        </w:rPr>
      </w:pPr>
      <w:r w:rsidRPr="000C58C2">
        <w:rPr>
          <w:rFonts w:ascii="Times New Roman" w:hAnsi="Times New Roman"/>
          <w:sz w:val="24"/>
        </w:rPr>
        <w:t>E</w:t>
      </w:r>
      <w:r w:rsidR="001E7944">
        <w:rPr>
          <w:rFonts w:ascii="Times New Roman" w:hAnsi="Times New Roman"/>
          <w:sz w:val="24"/>
        </w:rPr>
        <w:t>-</w:t>
      </w:r>
      <w:r w:rsidRPr="000C58C2">
        <w:rPr>
          <w:rFonts w:ascii="Times New Roman" w:hAnsi="Times New Roman"/>
          <w:sz w:val="24"/>
        </w:rPr>
        <w:t>mail: ..........................................................................................................</w:t>
      </w:r>
      <w:r w:rsidR="00201BDB" w:rsidRPr="000C58C2">
        <w:rPr>
          <w:rFonts w:ascii="Times New Roman" w:hAnsi="Times New Roman"/>
          <w:sz w:val="24"/>
        </w:rPr>
        <w:t>......</w:t>
      </w:r>
      <w:r w:rsidR="00964597">
        <w:rPr>
          <w:rFonts w:ascii="Times New Roman" w:hAnsi="Times New Roman"/>
          <w:sz w:val="24"/>
        </w:rPr>
        <w:t>.........................</w:t>
      </w:r>
    </w:p>
    <w:p w14:paraId="09154B78" w14:textId="5FC27A16" w:rsidR="00964597" w:rsidRDefault="00964597" w:rsidP="00964597">
      <w:pPr>
        <w:rPr>
          <w:rFonts w:ascii="Times New Roman" w:hAnsi="Times New Roman"/>
          <w:sz w:val="24"/>
        </w:rPr>
      </w:pPr>
      <w:r w:rsidRPr="000C58C2">
        <w:rPr>
          <w:rFonts w:ascii="Times New Roman" w:hAnsi="Times New Roman"/>
          <w:b/>
          <w:sz w:val="24"/>
          <w:szCs w:val="24"/>
        </w:rPr>
        <w:t>Účasť na podujatí je bezplatná.</w:t>
      </w:r>
      <w:r w:rsidR="00DA3C8C">
        <w:rPr>
          <w:rFonts w:ascii="Times New Roman" w:hAnsi="Times New Roman"/>
          <w:b/>
          <w:sz w:val="24"/>
          <w:szCs w:val="24"/>
        </w:rPr>
        <w:t xml:space="preserve"> </w:t>
      </w:r>
    </w:p>
    <w:p w14:paraId="10FCF438" w14:textId="4A4AF359" w:rsidR="00964597" w:rsidRDefault="00964527" w:rsidP="00964597">
      <w:pPr>
        <w:rPr>
          <w:rFonts w:ascii="Segoe UI" w:hAnsi="Segoe UI" w:cs="Segoe UI"/>
          <w:i/>
          <w:iCs/>
          <w:color w:val="212121"/>
          <w:sz w:val="23"/>
          <w:szCs w:val="23"/>
        </w:rPr>
      </w:pPr>
      <w:r w:rsidRPr="000C58C2">
        <w:rPr>
          <w:rFonts w:ascii="Times New Roman" w:hAnsi="Times New Roman"/>
          <w:sz w:val="24"/>
        </w:rPr>
        <w:t>Vyplnenú prihlášku zašlite prosím</w:t>
      </w:r>
      <w:r w:rsidR="00BA27ED">
        <w:rPr>
          <w:rFonts w:ascii="Times New Roman" w:hAnsi="Times New Roman"/>
          <w:sz w:val="24"/>
        </w:rPr>
        <w:t xml:space="preserve"> do </w:t>
      </w:r>
      <w:r w:rsidR="00DA3C8C">
        <w:rPr>
          <w:rFonts w:ascii="Times New Roman" w:hAnsi="Times New Roman"/>
          <w:b/>
          <w:sz w:val="24"/>
        </w:rPr>
        <w:t>25</w:t>
      </w:r>
      <w:r w:rsidR="00B12B8A" w:rsidRPr="00DA3C8C">
        <w:rPr>
          <w:rFonts w:ascii="Times New Roman" w:hAnsi="Times New Roman"/>
          <w:b/>
          <w:sz w:val="24"/>
        </w:rPr>
        <w:t>.3.2019</w:t>
      </w:r>
      <w:r w:rsidR="00B12B8A">
        <w:rPr>
          <w:rFonts w:ascii="Times New Roman" w:hAnsi="Times New Roman"/>
          <w:sz w:val="24"/>
        </w:rPr>
        <w:t xml:space="preserve"> </w:t>
      </w:r>
      <w:r w:rsidRPr="000C58C2">
        <w:rPr>
          <w:rFonts w:ascii="Times New Roman" w:hAnsi="Times New Roman"/>
          <w:sz w:val="24"/>
        </w:rPr>
        <w:t xml:space="preserve"> na adresu</w:t>
      </w:r>
      <w:r w:rsidR="00964597" w:rsidRPr="00964597">
        <w:rPr>
          <w:rFonts w:ascii="Segoe UI" w:hAnsi="Segoe UI" w:cs="Segoe UI"/>
          <w:i/>
          <w:iCs/>
          <w:color w:val="212121"/>
          <w:sz w:val="23"/>
          <w:szCs w:val="23"/>
        </w:rPr>
        <w:t xml:space="preserve"> </w:t>
      </w:r>
    </w:p>
    <w:p w14:paraId="5331AF9B" w14:textId="77777777" w:rsidR="00964597" w:rsidRDefault="00964597" w:rsidP="00964597">
      <w:pPr>
        <w:rPr>
          <w:rFonts w:ascii="Times New Roman" w:hAnsi="Times New Roman"/>
          <w:sz w:val="24"/>
        </w:rPr>
      </w:pPr>
      <w:r w:rsidRPr="00964597">
        <w:rPr>
          <w:rFonts w:ascii="Times New Roman" w:hAnsi="Times New Roman"/>
          <w:sz w:val="24"/>
        </w:rPr>
        <w:t>Banskobystrická regionálna komora SOPK </w:t>
      </w:r>
      <w:r w:rsidRPr="00964597">
        <w:rPr>
          <w:rFonts w:ascii="Times New Roman" w:hAnsi="Times New Roman"/>
          <w:sz w:val="24"/>
        </w:rPr>
        <w:br/>
        <w:t xml:space="preserve">Nám. Š. </w:t>
      </w:r>
      <w:proofErr w:type="spellStart"/>
      <w:r w:rsidRPr="00964597">
        <w:rPr>
          <w:rFonts w:ascii="Times New Roman" w:hAnsi="Times New Roman"/>
          <w:sz w:val="24"/>
        </w:rPr>
        <w:t>Moysesa</w:t>
      </w:r>
      <w:proofErr w:type="spellEnd"/>
      <w:r w:rsidRPr="00964597">
        <w:rPr>
          <w:rFonts w:ascii="Times New Roman" w:hAnsi="Times New Roman"/>
          <w:sz w:val="24"/>
        </w:rPr>
        <w:t xml:space="preserve"> 4, 974 01 Banská Bystrica</w:t>
      </w:r>
    </w:p>
    <w:p w14:paraId="342AAE0B" w14:textId="77777777" w:rsidR="001A2048" w:rsidRPr="00964597" w:rsidRDefault="00964597" w:rsidP="00964597">
      <w:r>
        <w:rPr>
          <w:rFonts w:ascii="Times New Roman" w:hAnsi="Times New Roman"/>
          <w:sz w:val="24"/>
        </w:rPr>
        <w:t>Prípadne e-mailom na adresu</w:t>
      </w:r>
      <w:r w:rsidRPr="00964597">
        <w:rPr>
          <w:rFonts w:ascii="Times New Roman" w:hAnsi="Times New Roman"/>
          <w:sz w:val="24"/>
        </w:rPr>
        <w:t> </w:t>
      </w:r>
      <w:hyperlink r:id="rId9" w:tgtFrame="_blank" w:history="1">
        <w:r w:rsidRPr="00964597">
          <w:rPr>
            <w:rFonts w:ascii="Times New Roman" w:hAnsi="Times New Roman"/>
            <w:sz w:val="24"/>
          </w:rPr>
          <w:t>marina.spirova@sopk.sk</w:t>
        </w:r>
      </w:hyperlink>
    </w:p>
    <w:p w14:paraId="6463A294" w14:textId="77777777" w:rsidR="00153CF1" w:rsidRPr="001A2048" w:rsidRDefault="00153CF1" w:rsidP="00964597">
      <w:pPr>
        <w:pStyle w:val="PredformtovanHTML"/>
        <w:jc w:val="both"/>
        <w:rPr>
          <w:rFonts w:ascii="Times New Roman" w:hAnsi="Times New Roman"/>
          <w:b/>
          <w:sz w:val="18"/>
          <w:szCs w:val="18"/>
        </w:rPr>
      </w:pPr>
      <w:r w:rsidRPr="001A2048">
        <w:rPr>
          <w:rFonts w:ascii="Times New Roman" w:hAnsi="Times New Roman"/>
          <w:b/>
          <w:sz w:val="18"/>
          <w:szCs w:val="18"/>
        </w:rPr>
        <w:t>OCHRANA OSOBN</w:t>
      </w:r>
      <w:r w:rsidR="001A2048">
        <w:rPr>
          <w:rFonts w:ascii="Times New Roman" w:hAnsi="Times New Roman"/>
          <w:b/>
          <w:sz w:val="18"/>
          <w:szCs w:val="18"/>
        </w:rPr>
        <w:t>Ý</w:t>
      </w:r>
      <w:r w:rsidRPr="001A2048">
        <w:rPr>
          <w:rFonts w:ascii="Times New Roman" w:hAnsi="Times New Roman"/>
          <w:b/>
          <w:sz w:val="18"/>
          <w:szCs w:val="18"/>
        </w:rPr>
        <w:t>CH ÚDAJOV</w:t>
      </w:r>
    </w:p>
    <w:p w14:paraId="5D60E5A6" w14:textId="77777777" w:rsidR="00153CF1" w:rsidRPr="001A2048" w:rsidRDefault="00153CF1" w:rsidP="00964597">
      <w:pPr>
        <w:pStyle w:val="PredformtovanHTML"/>
        <w:tabs>
          <w:tab w:val="clear" w:pos="10076"/>
          <w:tab w:val="left" w:pos="9900"/>
        </w:tabs>
        <w:jc w:val="both"/>
        <w:rPr>
          <w:rFonts w:ascii="Times New Roman" w:hAnsi="Times New Roman"/>
          <w:sz w:val="18"/>
          <w:szCs w:val="18"/>
        </w:rPr>
      </w:pPr>
      <w:r w:rsidRPr="001A2048">
        <w:rPr>
          <w:rFonts w:ascii="Times New Roman" w:hAnsi="Times New Roman"/>
          <w:sz w:val="18"/>
          <w:szCs w:val="18"/>
        </w:rPr>
        <w:t xml:space="preserve">Informovanie dotknutej osoby o spracúvaní jej osobných údajov v zmysle zákona č. 18/2018 Z. z. o ochrane osobných údajov a o zmene a doplnení niektorých zákonov v platnom znení spracúva prevádzkovateľ, ktorým je Slovenská obchodná a priemyselná komora, </w:t>
      </w:r>
      <w:r w:rsidR="00A371DD" w:rsidRPr="001A2048">
        <w:rPr>
          <w:rFonts w:ascii="Times New Roman" w:hAnsi="Times New Roman"/>
          <w:sz w:val="18"/>
          <w:szCs w:val="18"/>
        </w:rPr>
        <w:t>Banskobystrická</w:t>
      </w:r>
      <w:r w:rsidRPr="001A2048">
        <w:rPr>
          <w:rFonts w:ascii="Times New Roman" w:hAnsi="Times New Roman"/>
          <w:sz w:val="18"/>
          <w:szCs w:val="18"/>
        </w:rPr>
        <w:t xml:space="preserve"> regionálna komora (ďalej len „</w:t>
      </w:r>
      <w:r w:rsidR="00A371DD" w:rsidRPr="001A2048">
        <w:rPr>
          <w:rFonts w:ascii="Times New Roman" w:hAnsi="Times New Roman"/>
          <w:sz w:val="18"/>
          <w:szCs w:val="18"/>
        </w:rPr>
        <w:t>BB</w:t>
      </w:r>
      <w:r w:rsidR="00481A55" w:rsidRPr="001A2048">
        <w:rPr>
          <w:rFonts w:ascii="Times New Roman" w:hAnsi="Times New Roman"/>
          <w:sz w:val="18"/>
          <w:szCs w:val="18"/>
        </w:rPr>
        <w:t>R</w:t>
      </w:r>
      <w:r w:rsidRPr="001A2048">
        <w:rPr>
          <w:rFonts w:ascii="Times New Roman" w:hAnsi="Times New Roman"/>
          <w:sz w:val="18"/>
          <w:szCs w:val="18"/>
        </w:rPr>
        <w:t xml:space="preserve">K SOPK“), so sídlom </w:t>
      </w:r>
      <w:r w:rsidR="00A371DD" w:rsidRPr="001A2048">
        <w:rPr>
          <w:rFonts w:ascii="Times New Roman" w:hAnsi="Times New Roman"/>
          <w:sz w:val="18"/>
          <w:szCs w:val="18"/>
        </w:rPr>
        <w:t xml:space="preserve">Nám. Š. </w:t>
      </w:r>
      <w:proofErr w:type="spellStart"/>
      <w:r w:rsidR="00A371DD" w:rsidRPr="001A2048">
        <w:rPr>
          <w:rFonts w:ascii="Times New Roman" w:hAnsi="Times New Roman"/>
          <w:sz w:val="18"/>
          <w:szCs w:val="18"/>
        </w:rPr>
        <w:t>Moysesa</w:t>
      </w:r>
      <w:proofErr w:type="spellEnd"/>
      <w:r w:rsidR="00A371DD" w:rsidRPr="001A2048">
        <w:rPr>
          <w:rFonts w:ascii="Times New Roman" w:hAnsi="Times New Roman"/>
          <w:sz w:val="18"/>
          <w:szCs w:val="18"/>
        </w:rPr>
        <w:t xml:space="preserve"> 4</w:t>
      </w:r>
      <w:r w:rsidRPr="001A2048">
        <w:rPr>
          <w:rFonts w:ascii="Times New Roman" w:hAnsi="Times New Roman"/>
          <w:sz w:val="18"/>
          <w:szCs w:val="18"/>
        </w:rPr>
        <w:t>,</w:t>
      </w:r>
      <w:r w:rsidR="00A371DD" w:rsidRPr="001A2048">
        <w:rPr>
          <w:rFonts w:ascii="Times New Roman" w:hAnsi="Times New Roman"/>
          <w:sz w:val="18"/>
          <w:szCs w:val="18"/>
        </w:rPr>
        <w:t xml:space="preserve"> 974 01 Banská Bystrica,</w:t>
      </w:r>
      <w:r w:rsidRPr="001A2048">
        <w:rPr>
          <w:rFonts w:ascii="Times New Roman" w:hAnsi="Times New Roman"/>
          <w:sz w:val="18"/>
          <w:szCs w:val="18"/>
        </w:rPr>
        <w:t xml:space="preserve"> IČO: 30842654, osobné údaje uvedené v prihláške vyššie za účelom účasti na vyššie uvedenej akcii (seminár, workshop, biznis raňajky, exkurzia, konzultačný deň a pod.) </w:t>
      </w:r>
      <w:r w:rsidR="001A2048" w:rsidRPr="001A2048">
        <w:rPr>
          <w:rFonts w:ascii="Times New Roman" w:hAnsi="Times New Roman"/>
          <w:sz w:val="18"/>
          <w:szCs w:val="18"/>
        </w:rPr>
        <w:t>BB</w:t>
      </w:r>
      <w:r w:rsidRPr="001A2048">
        <w:rPr>
          <w:rFonts w:ascii="Times New Roman" w:hAnsi="Times New Roman"/>
          <w:sz w:val="18"/>
          <w:szCs w:val="18"/>
        </w:rPr>
        <w:t>RK SOPK (ďalej len „Akcia“) po dobu 10 rokov.</w:t>
      </w:r>
    </w:p>
    <w:p w14:paraId="695701FF" w14:textId="77777777" w:rsidR="00153CF1" w:rsidRPr="001A2048" w:rsidRDefault="00153CF1" w:rsidP="00964597">
      <w:pPr>
        <w:pStyle w:val="PredformtovanHTML"/>
        <w:tabs>
          <w:tab w:val="left" w:pos="9900"/>
        </w:tabs>
        <w:jc w:val="both"/>
        <w:rPr>
          <w:rFonts w:ascii="Times New Roman" w:hAnsi="Times New Roman"/>
          <w:sz w:val="18"/>
          <w:szCs w:val="18"/>
        </w:rPr>
      </w:pPr>
      <w:r w:rsidRPr="001A2048">
        <w:rPr>
          <w:rFonts w:ascii="Times New Roman" w:hAnsi="Times New Roman"/>
          <w:sz w:val="18"/>
          <w:szCs w:val="18"/>
        </w:rPr>
        <w:t xml:space="preserve">Osobné údaje sú poskytnuté od tretej osoby, ktorá dotknutú osobu (ktorej sa poskytuje táto informácia) na vyššie uvedenú Akciu prihlásila a je uvedená pod prihlasovacím údajom „Názov spoločnosti". Osobné údaje sú poskytnuté v rozsahu: meno, priezvisko, telefonický kontakt, emailový kontakt a sú spracúvané na základe plnenia zmluvného vzťahu s treťou osobou (prihláška na Akciu). Získané údaje nepodliehajú profilovaniu ani automatizovanému rozhodovaniu. </w:t>
      </w:r>
      <w:r w:rsidR="001A2048" w:rsidRPr="001A2048">
        <w:rPr>
          <w:rFonts w:ascii="Times New Roman" w:hAnsi="Times New Roman"/>
          <w:sz w:val="18"/>
          <w:szCs w:val="18"/>
        </w:rPr>
        <w:t>BBR</w:t>
      </w:r>
      <w:r w:rsidRPr="001A2048">
        <w:rPr>
          <w:rFonts w:ascii="Times New Roman" w:hAnsi="Times New Roman"/>
          <w:sz w:val="18"/>
          <w:szCs w:val="18"/>
        </w:rPr>
        <w:t xml:space="preserve">K SOPK týmto prehlasuje, že nezamýšľa prenos osobných údajov do tretej krajiny ani medzinárodnej organizácie. Na základe písomnej žiadosti máte právo: žiadať o prístup k svojim osobným údajom a o opravu, vymazanie alebo obmedzenie spracúvania svojich osobných údajov; namietať spracúvanie svojich osobných údajov a ich prenosnosť; podať návrh na začatie konania na úrade na ochranu osobných údajov SR. Dotknutá osoba vyhlasuje, že poskytnuté osobné údaje sú pravdivé, aktuálne a boli poskytnuté slobodne. Zároveň týmto udeľujem súhlas so zaradením mojej elektronickej adresy do databázy </w:t>
      </w:r>
      <w:r w:rsidR="001A2048" w:rsidRPr="001A2048">
        <w:rPr>
          <w:rFonts w:ascii="Times New Roman" w:hAnsi="Times New Roman"/>
          <w:sz w:val="18"/>
          <w:szCs w:val="18"/>
        </w:rPr>
        <w:t>BB</w:t>
      </w:r>
      <w:r w:rsidRPr="001A2048">
        <w:rPr>
          <w:rFonts w:ascii="Times New Roman" w:hAnsi="Times New Roman"/>
          <w:sz w:val="18"/>
          <w:szCs w:val="18"/>
        </w:rPr>
        <w:t xml:space="preserve">RK SOPK a so zasielaním informácií o jej aktivitách a tiež súhlas na vyhotovenie a použitie obrazových snímok z Akcie s cieľom zdokumentovania činnosti prevádzkovateľa v súvislosti s touto Akciou. Ďalšie informácie o ochrane osobných údajov sú uvedené na stránke prevádzkovateľa </w:t>
      </w:r>
      <w:hyperlink r:id="rId10" w:history="1">
        <w:r w:rsidRPr="001A2048">
          <w:rPr>
            <w:rStyle w:val="Hypertextovprepojenie"/>
            <w:rFonts w:ascii="Times New Roman" w:hAnsi="Times New Roman"/>
            <w:sz w:val="18"/>
            <w:szCs w:val="18"/>
          </w:rPr>
          <w:t>http://web.sopk.sk</w:t>
        </w:r>
      </w:hyperlink>
    </w:p>
    <w:sectPr w:rsidR="00153CF1" w:rsidRPr="001A2048" w:rsidSect="00964597">
      <w:headerReference w:type="default" r:id="rId11"/>
      <w:footerReference w:type="default" r:id="rId12"/>
      <w:pgSz w:w="11906" w:h="16838"/>
      <w:pgMar w:top="1276" w:right="1418" w:bottom="1560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1C7DC" w14:textId="77777777" w:rsidR="00434505" w:rsidRDefault="00434505" w:rsidP="00964527">
      <w:pPr>
        <w:spacing w:after="0" w:line="240" w:lineRule="auto"/>
      </w:pPr>
      <w:r>
        <w:separator/>
      </w:r>
    </w:p>
  </w:endnote>
  <w:endnote w:type="continuationSeparator" w:id="0">
    <w:p w14:paraId="28AF0AF2" w14:textId="77777777" w:rsidR="00434505" w:rsidRDefault="00434505" w:rsidP="0096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B7E50" w14:textId="77777777" w:rsidR="00434505" w:rsidRDefault="00434505" w:rsidP="004A636B">
    <w:pPr>
      <w:pStyle w:val="Pta"/>
      <w:jc w:val="center"/>
    </w:pPr>
    <w:r>
      <w:rPr>
        <w:noProof/>
        <w:lang w:eastAsia="sk-SK"/>
      </w:rPr>
      <w:drawing>
        <wp:inline distT="0" distB="0" distL="0" distR="0" wp14:anchorId="5F6C72C7" wp14:editId="5E7C330E">
          <wp:extent cx="2555240" cy="496851"/>
          <wp:effectExtent l="0" t="0" r="10160" b="11430"/>
          <wp:docPr id="3" name="Picture 3" descr="MIMI2:mimi's Documents:klienti:personal_kampan:ED:BB:logo_UP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IMI2:mimi's Documents:klienti:personal_kampan:ED:BB:logo_UPV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098" cy="497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  <w:lang w:eastAsia="sk-SK"/>
      </w:rPr>
      <w:drawing>
        <wp:inline distT="0" distB="0" distL="0" distR="0" wp14:anchorId="5DBF761A" wp14:editId="1522B15E">
          <wp:extent cx="1627505" cy="420881"/>
          <wp:effectExtent l="0" t="0" r="0" b="1143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420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F492B" w14:textId="77777777" w:rsidR="00434505" w:rsidRDefault="00434505" w:rsidP="00964527">
      <w:pPr>
        <w:spacing w:after="0" w:line="240" w:lineRule="auto"/>
      </w:pPr>
      <w:r>
        <w:separator/>
      </w:r>
    </w:p>
  </w:footnote>
  <w:footnote w:type="continuationSeparator" w:id="0">
    <w:p w14:paraId="317E88B9" w14:textId="77777777" w:rsidR="00434505" w:rsidRDefault="00434505" w:rsidP="0096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A35F" w14:textId="77777777" w:rsidR="00434505" w:rsidRPr="004A636B" w:rsidRDefault="00434505" w:rsidP="004A636B"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9E66EE0" wp14:editId="58385EAA">
          <wp:simplePos x="0" y="0"/>
          <wp:positionH relativeFrom="column">
            <wp:posOffset>342900</wp:posOffset>
          </wp:positionH>
          <wp:positionV relativeFrom="paragraph">
            <wp:posOffset>106680</wp:posOffset>
          </wp:positionV>
          <wp:extent cx="2286000" cy="608330"/>
          <wp:effectExtent l="0" t="0" r="0" b="1270"/>
          <wp:wrapSquare wrapText="bothSides"/>
          <wp:docPr id="2" name="Obrázok 2" descr="C:\Documents and Settings\hermelyova\Plocha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Documents and Settings\hermelyova\Plocha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</w:t>
    </w:r>
    <w:r>
      <w:rPr>
        <w:noProof/>
        <w:lang w:eastAsia="sk-SK"/>
      </w:rPr>
      <w:drawing>
        <wp:inline distT="0" distB="0" distL="0" distR="0" wp14:anchorId="0594910E" wp14:editId="2F8D6BC7">
          <wp:extent cx="1752600" cy="876299"/>
          <wp:effectExtent l="0" t="0" r="0" b="63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K_Logo_CMYK_SK final B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381" cy="87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D22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550C6"/>
    <w:multiLevelType w:val="hybridMultilevel"/>
    <w:tmpl w:val="6E484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55C18"/>
    <w:multiLevelType w:val="hybridMultilevel"/>
    <w:tmpl w:val="78BA0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27"/>
    <w:rsid w:val="000432D7"/>
    <w:rsid w:val="00044EFC"/>
    <w:rsid w:val="00044F29"/>
    <w:rsid w:val="00050BB1"/>
    <w:rsid w:val="00053CA9"/>
    <w:rsid w:val="00057F71"/>
    <w:rsid w:val="00097DF8"/>
    <w:rsid w:val="000C58C2"/>
    <w:rsid w:val="000F62CD"/>
    <w:rsid w:val="00124840"/>
    <w:rsid w:val="001327AA"/>
    <w:rsid w:val="00136202"/>
    <w:rsid w:val="00153CF1"/>
    <w:rsid w:val="0016188C"/>
    <w:rsid w:val="00170CA2"/>
    <w:rsid w:val="001847D2"/>
    <w:rsid w:val="00185F78"/>
    <w:rsid w:val="001A2048"/>
    <w:rsid w:val="001A3DBF"/>
    <w:rsid w:val="001A5826"/>
    <w:rsid w:val="001A62EC"/>
    <w:rsid w:val="001B554F"/>
    <w:rsid w:val="001C7D92"/>
    <w:rsid w:val="001E1C2C"/>
    <w:rsid w:val="001E4069"/>
    <w:rsid w:val="001E5281"/>
    <w:rsid w:val="001E7944"/>
    <w:rsid w:val="00200D80"/>
    <w:rsid w:val="00201BDB"/>
    <w:rsid w:val="00206D7D"/>
    <w:rsid w:val="00211294"/>
    <w:rsid w:val="0021651B"/>
    <w:rsid w:val="00281EA9"/>
    <w:rsid w:val="00287840"/>
    <w:rsid w:val="002A3312"/>
    <w:rsid w:val="002F4F48"/>
    <w:rsid w:val="003054D8"/>
    <w:rsid w:val="00312233"/>
    <w:rsid w:val="003445F2"/>
    <w:rsid w:val="00373347"/>
    <w:rsid w:val="003862E8"/>
    <w:rsid w:val="003F6081"/>
    <w:rsid w:val="00410322"/>
    <w:rsid w:val="00411F53"/>
    <w:rsid w:val="00434505"/>
    <w:rsid w:val="00457810"/>
    <w:rsid w:val="00457DE5"/>
    <w:rsid w:val="00481A55"/>
    <w:rsid w:val="00484ED4"/>
    <w:rsid w:val="004A636B"/>
    <w:rsid w:val="004A6660"/>
    <w:rsid w:val="004B1096"/>
    <w:rsid w:val="004D7A54"/>
    <w:rsid w:val="004F4C03"/>
    <w:rsid w:val="00516802"/>
    <w:rsid w:val="00525BE9"/>
    <w:rsid w:val="00533D30"/>
    <w:rsid w:val="00533DF5"/>
    <w:rsid w:val="00546A5A"/>
    <w:rsid w:val="00547214"/>
    <w:rsid w:val="00551761"/>
    <w:rsid w:val="005562E2"/>
    <w:rsid w:val="005A5BA3"/>
    <w:rsid w:val="005B1328"/>
    <w:rsid w:val="005F70BB"/>
    <w:rsid w:val="0060557C"/>
    <w:rsid w:val="006155AC"/>
    <w:rsid w:val="00647A13"/>
    <w:rsid w:val="00663DEB"/>
    <w:rsid w:val="006729F3"/>
    <w:rsid w:val="0067601F"/>
    <w:rsid w:val="006A217B"/>
    <w:rsid w:val="006B4DEC"/>
    <w:rsid w:val="006C326D"/>
    <w:rsid w:val="006C6069"/>
    <w:rsid w:val="006F4861"/>
    <w:rsid w:val="0073087C"/>
    <w:rsid w:val="00760D4C"/>
    <w:rsid w:val="007B3014"/>
    <w:rsid w:val="007C4839"/>
    <w:rsid w:val="007C4E4E"/>
    <w:rsid w:val="007C7628"/>
    <w:rsid w:val="007D0AC6"/>
    <w:rsid w:val="007D1E19"/>
    <w:rsid w:val="00821560"/>
    <w:rsid w:val="008316E5"/>
    <w:rsid w:val="00876D11"/>
    <w:rsid w:val="00886798"/>
    <w:rsid w:val="008B2A35"/>
    <w:rsid w:val="008D2F57"/>
    <w:rsid w:val="00902576"/>
    <w:rsid w:val="00910959"/>
    <w:rsid w:val="009621D8"/>
    <w:rsid w:val="00964527"/>
    <w:rsid w:val="00964597"/>
    <w:rsid w:val="009678AA"/>
    <w:rsid w:val="0099661B"/>
    <w:rsid w:val="009A02FE"/>
    <w:rsid w:val="009A038C"/>
    <w:rsid w:val="009B4B34"/>
    <w:rsid w:val="009C4885"/>
    <w:rsid w:val="009F63F2"/>
    <w:rsid w:val="009F7B58"/>
    <w:rsid w:val="00A31B44"/>
    <w:rsid w:val="00A371DD"/>
    <w:rsid w:val="00A42DAE"/>
    <w:rsid w:val="00A80DFE"/>
    <w:rsid w:val="00A945C3"/>
    <w:rsid w:val="00AA06C4"/>
    <w:rsid w:val="00AA5334"/>
    <w:rsid w:val="00B12B8A"/>
    <w:rsid w:val="00B16437"/>
    <w:rsid w:val="00B448B3"/>
    <w:rsid w:val="00B653E9"/>
    <w:rsid w:val="00B8742D"/>
    <w:rsid w:val="00BA27ED"/>
    <w:rsid w:val="00BB1AA6"/>
    <w:rsid w:val="00BC39CC"/>
    <w:rsid w:val="00BC582D"/>
    <w:rsid w:val="00BD4716"/>
    <w:rsid w:val="00BD63B4"/>
    <w:rsid w:val="00C02660"/>
    <w:rsid w:val="00C10043"/>
    <w:rsid w:val="00C15056"/>
    <w:rsid w:val="00C21C3E"/>
    <w:rsid w:val="00C467DC"/>
    <w:rsid w:val="00C776F4"/>
    <w:rsid w:val="00C833C0"/>
    <w:rsid w:val="00C93030"/>
    <w:rsid w:val="00C93790"/>
    <w:rsid w:val="00CB0BDF"/>
    <w:rsid w:val="00CD1128"/>
    <w:rsid w:val="00CD201C"/>
    <w:rsid w:val="00CD7706"/>
    <w:rsid w:val="00CE4973"/>
    <w:rsid w:val="00D05FEA"/>
    <w:rsid w:val="00D14080"/>
    <w:rsid w:val="00D764AA"/>
    <w:rsid w:val="00DA3C8C"/>
    <w:rsid w:val="00DA52C5"/>
    <w:rsid w:val="00DB1BF1"/>
    <w:rsid w:val="00DB38DE"/>
    <w:rsid w:val="00DF7E53"/>
    <w:rsid w:val="00E52E87"/>
    <w:rsid w:val="00E66A9F"/>
    <w:rsid w:val="00E822BC"/>
    <w:rsid w:val="00E860B1"/>
    <w:rsid w:val="00ED5777"/>
    <w:rsid w:val="00F2060F"/>
    <w:rsid w:val="00F57BD1"/>
    <w:rsid w:val="00FB41D9"/>
    <w:rsid w:val="00FD18AC"/>
    <w:rsid w:val="00FD7930"/>
    <w:rsid w:val="00FD7B4E"/>
    <w:rsid w:val="00FE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4ECAE4"/>
  <w15:docId w15:val="{57FB750A-FFF7-4088-93D4-1F8C045E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2DAE"/>
    <w:pPr>
      <w:spacing w:after="200" w:line="276" w:lineRule="auto"/>
    </w:pPr>
    <w:rPr>
      <w:sz w:val="22"/>
      <w:szCs w:val="22"/>
      <w:lang w:val="sk-SK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6452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6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4527"/>
  </w:style>
  <w:style w:type="paragraph" w:styleId="Pta">
    <w:name w:val="footer"/>
    <w:basedOn w:val="Normlny"/>
    <w:link w:val="PtaChar"/>
    <w:uiPriority w:val="99"/>
    <w:unhideWhenUsed/>
    <w:rsid w:val="0096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4527"/>
  </w:style>
  <w:style w:type="paragraph" w:styleId="Textbubliny">
    <w:name w:val="Balloon Text"/>
    <w:basedOn w:val="Normlny"/>
    <w:link w:val="TextbublinyChar"/>
    <w:uiPriority w:val="99"/>
    <w:semiHidden/>
    <w:unhideWhenUsed/>
    <w:rsid w:val="0017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0CA2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rsid w:val="00153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rsid w:val="00153CF1"/>
    <w:rPr>
      <w:rFonts w:ascii="Courier New" w:hAnsi="Courier New"/>
      <w:lang w:eastAsia="sk-SK"/>
    </w:rPr>
  </w:style>
  <w:style w:type="character" w:customStyle="1" w:styleId="apple-converted-space">
    <w:name w:val="apple-converted-space"/>
    <w:basedOn w:val="Predvolenpsmoodseku"/>
    <w:rsid w:val="0096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eb.sopk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a.spirova@email.sopk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6DF5-EEDB-42BD-BB08-D6488A34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3059</CharactersWithSpaces>
  <SharedDoc>false</SharedDoc>
  <HLinks>
    <vt:vector size="24" baseType="variant">
      <vt:variant>
        <vt:i4>7602193</vt:i4>
      </vt:variant>
      <vt:variant>
        <vt:i4>0</vt:i4>
      </vt:variant>
      <vt:variant>
        <vt:i4>0</vt:i4>
      </vt:variant>
      <vt:variant>
        <vt:i4>5</vt:i4>
      </vt:variant>
      <vt:variant>
        <vt:lpwstr>mailto:sekrza@za.scci.sk</vt:lpwstr>
      </vt:variant>
      <vt:variant>
        <vt:lpwstr/>
      </vt:variant>
      <vt:variant>
        <vt:i4>917527</vt:i4>
      </vt:variant>
      <vt:variant>
        <vt:i4>-1</vt:i4>
      </vt:variant>
      <vt:variant>
        <vt:i4>1036</vt:i4>
      </vt:variant>
      <vt:variant>
        <vt:i4>4</vt:i4>
      </vt:variant>
      <vt:variant>
        <vt:lpwstr>http://www.mzv.sk/znacka-slovenska/ako-vznikalo-logo-znacky-spot</vt:lpwstr>
      </vt:variant>
      <vt:variant>
        <vt:lpwstr/>
      </vt:variant>
      <vt:variant>
        <vt:i4>917527</vt:i4>
      </vt:variant>
      <vt:variant>
        <vt:i4>-1</vt:i4>
      </vt:variant>
      <vt:variant>
        <vt:i4>1030</vt:i4>
      </vt:variant>
      <vt:variant>
        <vt:i4>4</vt:i4>
      </vt:variant>
      <vt:variant>
        <vt:lpwstr>http://www.mzv.sk/znacka-slovenska/ako-vznikalo-logo-znacky-spot</vt:lpwstr>
      </vt:variant>
      <vt:variant>
        <vt:lpwstr/>
      </vt:variant>
      <vt:variant>
        <vt:i4>7077999</vt:i4>
      </vt:variant>
      <vt:variant>
        <vt:i4>-1</vt:i4>
      </vt:variant>
      <vt:variant>
        <vt:i4>1029</vt:i4>
      </vt:variant>
      <vt:variant>
        <vt:i4>4</vt:i4>
      </vt:variant>
      <vt:variant>
        <vt:lpwstr>http://www.mzv.sk/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 SOPK</dc:creator>
  <cp:lastModifiedBy>Michalcik Roman /POCE/MZV</cp:lastModifiedBy>
  <cp:revision>2</cp:revision>
  <cp:lastPrinted>2019-03-13T15:15:00Z</cp:lastPrinted>
  <dcterms:created xsi:type="dcterms:W3CDTF">2019-03-13T15:19:00Z</dcterms:created>
  <dcterms:modified xsi:type="dcterms:W3CDTF">2019-03-13T15:19:00Z</dcterms:modified>
</cp:coreProperties>
</file>