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89" w:rsidRPr="00ED62E1" w:rsidRDefault="00A61989" w:rsidP="00A61989">
      <w:pPr>
        <w:pStyle w:val="Bezriadkovania"/>
        <w:jc w:val="both"/>
        <w:rPr>
          <w:rFonts w:ascii="Times New Roman" w:hAnsi="Times New Roman" w:cs="Times New Roman"/>
          <w:b/>
          <w:sz w:val="24"/>
          <w:szCs w:val="24"/>
          <w:lang w:eastAsia="sk-SK"/>
        </w:rPr>
      </w:pPr>
      <w:r w:rsidRPr="00ED62E1">
        <w:rPr>
          <w:rFonts w:ascii="Times New Roman" w:hAnsi="Times New Roman" w:cs="Times New Roman"/>
          <w:b/>
          <w:sz w:val="24"/>
          <w:szCs w:val="24"/>
          <w:lang w:eastAsia="sk-SK"/>
        </w:rPr>
        <w:t>Prechodný pobyt na účel zlúčenia rodiny</w:t>
      </w:r>
    </w:p>
    <w:p w:rsidR="00A61989" w:rsidRPr="00ED62E1" w:rsidRDefault="00A61989" w:rsidP="00A61989">
      <w:pPr>
        <w:pStyle w:val="Bezriadkovania"/>
        <w:jc w:val="both"/>
        <w:rPr>
          <w:rFonts w:ascii="Times New Roman" w:hAnsi="Times New Roman" w:cs="Times New Roman"/>
          <w:sz w:val="24"/>
          <w:szCs w:val="24"/>
          <w:lang w:eastAsia="sk-SK"/>
        </w:rPr>
      </w:pPr>
    </w:p>
    <w:p w:rsidR="00A61989" w:rsidRPr="00ED62E1" w:rsidRDefault="00A61989" w:rsidP="00A61989">
      <w:pPr>
        <w:pStyle w:val="Bezriadkovania"/>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Prechodný pobyt na účel zlúčenia rodiny sa udelí štátnemu príslušníkovi tretej krajiny, ktorý je</w:t>
      </w:r>
    </w:p>
    <w:p w:rsidR="00A61989" w:rsidRPr="00ED62E1" w:rsidRDefault="00A61989" w:rsidP="00A61989">
      <w:pPr>
        <w:pStyle w:val="Bezriadkovania"/>
        <w:numPr>
          <w:ilvl w:val="0"/>
          <w:numId w:val="1"/>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 xml:space="preserve">rodinným príslušníkom štátneho príslušníka tretej krajiny s prechodným pobytom alebo s trvalým pobytom, </w:t>
      </w:r>
    </w:p>
    <w:p w:rsidR="00A61989" w:rsidRPr="00ED62E1" w:rsidRDefault="00A61989" w:rsidP="00A61989">
      <w:pPr>
        <w:pStyle w:val="Bezriadkovania"/>
        <w:numPr>
          <w:ilvl w:val="0"/>
          <w:numId w:val="1"/>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príbuzným v priamom vzostupnom rade azylanta mladšieho ako 18 rokov, alebo</w:t>
      </w:r>
    </w:p>
    <w:p w:rsidR="00A61989" w:rsidRPr="00ED62E1" w:rsidRDefault="00A61989" w:rsidP="00A61989">
      <w:pPr>
        <w:pStyle w:val="Bezriadkovania"/>
        <w:numPr>
          <w:ilvl w:val="0"/>
          <w:numId w:val="1"/>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závislou osobou podľa medzinárodnej zmluvy.</w:t>
      </w:r>
    </w:p>
    <w:p w:rsidR="00A61989" w:rsidRPr="00ED62E1" w:rsidRDefault="00A61989" w:rsidP="00A61989">
      <w:pPr>
        <w:pStyle w:val="Bezriadkovania"/>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br/>
        <w:t xml:space="preserve">Za rodinného príslušníka štátneho príslušníka tretej krajiny sa považuje </w:t>
      </w:r>
    </w:p>
    <w:p w:rsidR="00A61989" w:rsidRPr="00ED62E1" w:rsidRDefault="00A61989" w:rsidP="00A61989">
      <w:pPr>
        <w:pStyle w:val="Bezriadkovania"/>
        <w:numPr>
          <w:ilvl w:val="0"/>
          <w:numId w:val="2"/>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 xml:space="preserve">manžel, ak manželia majú najmenej 18 rokov, </w:t>
      </w:r>
    </w:p>
    <w:p w:rsidR="00A61989" w:rsidRPr="00ED62E1" w:rsidRDefault="00A61989" w:rsidP="00A61989">
      <w:pPr>
        <w:pStyle w:val="Bezriadkovania"/>
        <w:numPr>
          <w:ilvl w:val="0"/>
          <w:numId w:val="2"/>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 xml:space="preserve">slobodné dieťa mladšie ako 18 rokov štátneho príslušníka tretej krajiny a jeho manžela, </w:t>
      </w:r>
    </w:p>
    <w:p w:rsidR="00A61989" w:rsidRPr="00ED62E1" w:rsidRDefault="00A61989" w:rsidP="00A61989">
      <w:pPr>
        <w:pStyle w:val="Bezriadkovania"/>
        <w:numPr>
          <w:ilvl w:val="0"/>
          <w:numId w:val="2"/>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jeho slobodné dieťa mladšie ako 18 rokov,</w:t>
      </w:r>
      <w:r w:rsidRPr="00ED62E1">
        <w:rPr>
          <w:rFonts w:ascii="Times New Roman" w:hAnsi="Times New Roman" w:cs="Times New Roman"/>
          <w:sz w:val="24"/>
          <w:szCs w:val="24"/>
          <w:lang w:eastAsia="sk-SK"/>
        </w:rPr>
        <w:tab/>
        <w:t xml:space="preserve"> </w:t>
      </w:r>
    </w:p>
    <w:p w:rsidR="00A61989" w:rsidRPr="00ED62E1" w:rsidRDefault="00A61989" w:rsidP="00A61989">
      <w:pPr>
        <w:pStyle w:val="Bezriadkovania"/>
        <w:numPr>
          <w:ilvl w:val="0"/>
          <w:numId w:val="2"/>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slobodné dieťa jeho manžela mladšie ako 18 rokov,</w:t>
      </w:r>
    </w:p>
    <w:p w:rsidR="00A61989" w:rsidRPr="00ED62E1" w:rsidRDefault="00A61989" w:rsidP="00A61989">
      <w:pPr>
        <w:pStyle w:val="Bezriadkovania"/>
        <w:numPr>
          <w:ilvl w:val="0"/>
          <w:numId w:val="2"/>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jeho nezaopatrené slobodné dieťa staršie ako 18 rokov alebo nezaopatrené slobodné dieťa staršie ako 18 rokov jeho manžela,</w:t>
      </w:r>
      <w:r w:rsidRPr="00ED62E1">
        <w:rPr>
          <w:rFonts w:ascii="Times New Roman" w:hAnsi="Times New Roman" w:cs="Times New Roman"/>
          <w:sz w:val="24"/>
          <w:szCs w:val="24"/>
          <w:vertAlign w:val="superscript"/>
          <w:lang w:eastAsia="sk-SK"/>
        </w:rPr>
        <w:t xml:space="preserve"> </w:t>
      </w:r>
      <w:r w:rsidRPr="00ED62E1">
        <w:rPr>
          <w:rFonts w:ascii="Times New Roman" w:hAnsi="Times New Roman" w:cs="Times New Roman"/>
          <w:sz w:val="24"/>
          <w:szCs w:val="24"/>
          <w:lang w:eastAsia="sk-SK"/>
        </w:rPr>
        <w:t xml:space="preserve">ktoré sa o seba nedokáže postarať </w:t>
      </w:r>
      <w:r w:rsidRPr="00ED62E1">
        <w:rPr>
          <w:rFonts w:ascii="Times New Roman" w:hAnsi="Times New Roman" w:cs="Times New Roman"/>
          <w:sz w:val="24"/>
          <w:szCs w:val="24"/>
          <w:lang w:eastAsia="sk-SK"/>
        </w:rPr>
        <w:br/>
        <w:t xml:space="preserve">z dôvodu dlhodobého nepriaznivého zdravotného stavu, </w:t>
      </w:r>
      <w:r w:rsidRPr="00ED62E1">
        <w:rPr>
          <w:rFonts w:ascii="Times New Roman" w:hAnsi="Times New Roman" w:cs="Times New Roman"/>
          <w:sz w:val="24"/>
          <w:szCs w:val="24"/>
          <w:lang w:eastAsia="sk-SK"/>
        </w:rPr>
        <w:tab/>
      </w:r>
    </w:p>
    <w:p w:rsidR="00A61989" w:rsidRPr="00ED62E1" w:rsidRDefault="00A61989" w:rsidP="00A61989">
      <w:pPr>
        <w:pStyle w:val="Bezriadkovania"/>
        <w:numPr>
          <w:ilvl w:val="0"/>
          <w:numId w:val="2"/>
        </w:numPr>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 xml:space="preserve">jeho rodič alebo rodič jeho manžela, ktorý je odkázaný na jeho starostlivosť, </w:t>
      </w:r>
      <w:r w:rsidRPr="00ED62E1">
        <w:rPr>
          <w:rFonts w:ascii="Times New Roman" w:hAnsi="Times New Roman" w:cs="Times New Roman"/>
          <w:sz w:val="24"/>
          <w:szCs w:val="24"/>
          <w:lang w:eastAsia="sk-SK"/>
        </w:rPr>
        <w:br/>
        <w:t>a v krajine, odkiaľ prichádza, nepožíva náležitú rodinnú podporu.</w:t>
      </w:r>
    </w:p>
    <w:p w:rsidR="00A61989" w:rsidRPr="00ED62E1" w:rsidRDefault="00A61989" w:rsidP="00A61989">
      <w:pPr>
        <w:pStyle w:val="Bezriadkovania"/>
        <w:ind w:left="360"/>
        <w:jc w:val="both"/>
        <w:rPr>
          <w:rFonts w:ascii="Times New Roman" w:hAnsi="Times New Roman" w:cs="Times New Roman"/>
          <w:sz w:val="24"/>
          <w:szCs w:val="24"/>
          <w:lang w:eastAsia="sk-SK"/>
        </w:rPr>
      </w:pPr>
    </w:p>
    <w:p w:rsidR="00A61989" w:rsidRPr="00ED62E1" w:rsidRDefault="00A61989" w:rsidP="00A61989">
      <w:pPr>
        <w:pStyle w:val="Bezriadkovania"/>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 xml:space="preserve">Rodinným príslušníkom štátneho príslušníka tretej krajiny s prechodným pobytom alebo s trvalým pobytom nie je jeho rodič alebo rodič jeho manžela, ktorý je odkázaný na jeho starostlivosť, a v krajine, odkiaľ prichádza, nepožíva náležitú rodinnú podporu štátneho a je príslušníkom tretej krajiny s prechodným pobytom na účel štúdia.. </w:t>
      </w:r>
    </w:p>
    <w:p w:rsidR="00A61989" w:rsidRPr="00ED62E1" w:rsidRDefault="00A61989" w:rsidP="00A61989">
      <w:pPr>
        <w:pStyle w:val="Bezriadkovania"/>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 xml:space="preserve"> </w:t>
      </w:r>
    </w:p>
    <w:p w:rsidR="00A61989" w:rsidRPr="00ED62E1" w:rsidRDefault="00A61989" w:rsidP="00A61989">
      <w:pPr>
        <w:pStyle w:val="Bezriadkovania"/>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 xml:space="preserve"> Prechodný pobyt na účel zlúčenia rodiny štátnemu príslušníkovi tretej krajiny, ktorým je slobodné dieťa mladšie ako 18 rokov a slobodné dieťa jeho manžela mladšie ako 18 rokov, sa udelí len vtedy, ak so zlúčením súhlasí aj rodič, ktorému toto dieťa nebolo zverené do osobnej starostlivosti a ktorý má právo stretávať sa s týmto dieťaťom.</w:t>
      </w:r>
    </w:p>
    <w:p w:rsidR="00A61989" w:rsidRPr="00ED62E1" w:rsidRDefault="00A61989" w:rsidP="00A61989">
      <w:pPr>
        <w:pStyle w:val="Bezriadkovania"/>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br/>
        <w:t xml:space="preserve">Prechodný pobyt na účel zlúčenia rodiny sa udelí sa udeľuje do skončenia platnosti pobytu štátneho príslušníka tretej krajiny, ku ktorému si štátny príslušník tretej krajiny uplatňuje právo na zlúčenie rodiny, najviac však na päť rokov.  </w:t>
      </w:r>
    </w:p>
    <w:p w:rsidR="00A61989" w:rsidRPr="00ED62E1" w:rsidRDefault="00A61989" w:rsidP="00A61989">
      <w:pPr>
        <w:pStyle w:val="Bezriadkovania"/>
        <w:jc w:val="both"/>
        <w:rPr>
          <w:rFonts w:ascii="Times New Roman" w:hAnsi="Times New Roman" w:cs="Times New Roman"/>
          <w:sz w:val="24"/>
          <w:szCs w:val="24"/>
          <w:lang w:eastAsia="sk-SK"/>
        </w:rPr>
      </w:pPr>
    </w:p>
    <w:p w:rsidR="00A61989" w:rsidRPr="00ED62E1" w:rsidRDefault="00A61989" w:rsidP="00A61989">
      <w:pPr>
        <w:pStyle w:val="Bezriadkovania"/>
        <w:jc w:val="both"/>
        <w:rPr>
          <w:rFonts w:ascii="Times New Roman" w:hAnsi="Times New Roman" w:cs="Times New Roman"/>
          <w:sz w:val="24"/>
          <w:szCs w:val="24"/>
          <w:lang w:eastAsia="sk-SK"/>
        </w:rPr>
      </w:pPr>
      <w:r w:rsidRPr="00ED62E1">
        <w:rPr>
          <w:rFonts w:ascii="Times New Roman" w:hAnsi="Times New Roman" w:cs="Times New Roman"/>
          <w:sz w:val="24"/>
          <w:szCs w:val="24"/>
          <w:lang w:eastAsia="sk-SK"/>
        </w:rPr>
        <w:t>Štátny príslušník tretej krajiny, ktorý má prechodný pobyt na účel zlúčenia rodiny, môže podnikať; to neplatí, ak ide o rodinného príslušníka, ktorým je nezaopatrené slobodné dieťa staršie ako 18 rokov alebo nezaopatrené slobodné dieťa staršie ako 18 rokov jeho manžela,</w:t>
      </w:r>
      <w:r w:rsidRPr="00ED62E1">
        <w:rPr>
          <w:rFonts w:ascii="Times New Roman" w:hAnsi="Times New Roman" w:cs="Times New Roman"/>
          <w:sz w:val="24"/>
          <w:szCs w:val="24"/>
          <w:vertAlign w:val="superscript"/>
          <w:lang w:eastAsia="sk-SK"/>
        </w:rPr>
        <w:t xml:space="preserve"> </w:t>
      </w:r>
      <w:r w:rsidRPr="00ED62E1">
        <w:rPr>
          <w:rFonts w:ascii="Times New Roman" w:hAnsi="Times New Roman" w:cs="Times New Roman"/>
          <w:sz w:val="24"/>
          <w:szCs w:val="24"/>
          <w:lang w:eastAsia="sk-SK"/>
        </w:rPr>
        <w:t xml:space="preserve">ktoré sa o seba nedokáže postarať z dôvodu dlhodobého nepriaznivého zdravotného stavu, a ak ide o jeho rodiča alebo rodiča jeho manžela, ktorý je odkázaný na jeho starostlivosť, </w:t>
      </w:r>
      <w:r w:rsidRPr="00ED62E1">
        <w:rPr>
          <w:rFonts w:ascii="Times New Roman" w:hAnsi="Times New Roman" w:cs="Times New Roman"/>
          <w:sz w:val="24"/>
          <w:szCs w:val="24"/>
          <w:lang w:eastAsia="sk-SK"/>
        </w:rPr>
        <w:br/>
        <w:t xml:space="preserve">a v krajine, odkiaľ prichádza, nepožíva náležitú rodinnú podporu, ktorý nesmie podnikať.  </w:t>
      </w:r>
    </w:p>
    <w:p w:rsidR="00A61989" w:rsidRPr="00ED62E1" w:rsidRDefault="00A61989" w:rsidP="00A61989">
      <w:pPr>
        <w:pStyle w:val="Bezriadkovania"/>
        <w:jc w:val="both"/>
        <w:rPr>
          <w:rFonts w:ascii="Times New Roman" w:hAnsi="Times New Roman" w:cs="Times New Roman"/>
          <w:sz w:val="24"/>
          <w:szCs w:val="24"/>
          <w:lang w:eastAsia="sk-SK"/>
        </w:rPr>
      </w:pPr>
    </w:p>
    <w:p w:rsidR="00A61989" w:rsidRPr="00ED62E1" w:rsidRDefault="00A61989" w:rsidP="00A61989">
      <w:pPr>
        <w:pStyle w:val="Bezriadkovania"/>
        <w:jc w:val="both"/>
        <w:rPr>
          <w:rFonts w:ascii="Times New Roman" w:hAnsi="Times New Roman" w:cs="Times New Roman"/>
          <w:sz w:val="24"/>
          <w:szCs w:val="24"/>
          <w:lang w:eastAsia="sk-SK"/>
        </w:rPr>
      </w:pPr>
    </w:p>
    <w:p w:rsidR="00A61989" w:rsidRPr="00ED62E1" w:rsidRDefault="00A61989" w:rsidP="00A61989">
      <w:pPr>
        <w:pStyle w:val="Bezriadkovania"/>
        <w:jc w:val="both"/>
        <w:rPr>
          <w:rFonts w:ascii="Times New Roman" w:hAnsi="Times New Roman" w:cs="Times New Roman"/>
          <w:sz w:val="24"/>
          <w:szCs w:val="24"/>
          <w:lang w:eastAsia="sk-SK"/>
        </w:rPr>
      </w:pPr>
    </w:p>
    <w:p w:rsidR="004F1132" w:rsidRDefault="004F1132">
      <w:bookmarkStart w:id="0" w:name="_GoBack"/>
      <w:bookmarkEnd w:id="0"/>
    </w:p>
    <w:sectPr w:rsidR="004F1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F48D0"/>
    <w:multiLevelType w:val="hybridMultilevel"/>
    <w:tmpl w:val="C2C0F24C"/>
    <w:lvl w:ilvl="0" w:tplc="081C5B6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79D0DCE"/>
    <w:multiLevelType w:val="hybridMultilevel"/>
    <w:tmpl w:val="1FD46F30"/>
    <w:lvl w:ilvl="0" w:tplc="081C5B6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89"/>
    <w:rsid w:val="00051ED8"/>
    <w:rsid w:val="00075955"/>
    <w:rsid w:val="000F6F5B"/>
    <w:rsid w:val="00130524"/>
    <w:rsid w:val="001510D9"/>
    <w:rsid w:val="0016181F"/>
    <w:rsid w:val="001823F8"/>
    <w:rsid w:val="00185A99"/>
    <w:rsid w:val="001872B7"/>
    <w:rsid w:val="001B75C8"/>
    <w:rsid w:val="001F7A61"/>
    <w:rsid w:val="002165B7"/>
    <w:rsid w:val="00241354"/>
    <w:rsid w:val="00260F2C"/>
    <w:rsid w:val="0026489A"/>
    <w:rsid w:val="00275706"/>
    <w:rsid w:val="00280268"/>
    <w:rsid w:val="00292B7B"/>
    <w:rsid w:val="002B005F"/>
    <w:rsid w:val="003019B0"/>
    <w:rsid w:val="003079D0"/>
    <w:rsid w:val="0031474C"/>
    <w:rsid w:val="003202A6"/>
    <w:rsid w:val="00361235"/>
    <w:rsid w:val="00365EF8"/>
    <w:rsid w:val="00373161"/>
    <w:rsid w:val="003805BB"/>
    <w:rsid w:val="003966C9"/>
    <w:rsid w:val="003970EF"/>
    <w:rsid w:val="003B15A1"/>
    <w:rsid w:val="003B5542"/>
    <w:rsid w:val="0040703E"/>
    <w:rsid w:val="004473C2"/>
    <w:rsid w:val="00457B97"/>
    <w:rsid w:val="00472958"/>
    <w:rsid w:val="004B72FC"/>
    <w:rsid w:val="004D7EF1"/>
    <w:rsid w:val="004F1132"/>
    <w:rsid w:val="00511D0A"/>
    <w:rsid w:val="0052398D"/>
    <w:rsid w:val="00543243"/>
    <w:rsid w:val="00545A63"/>
    <w:rsid w:val="00586C1C"/>
    <w:rsid w:val="005B429D"/>
    <w:rsid w:val="005C2813"/>
    <w:rsid w:val="005E033F"/>
    <w:rsid w:val="0060088F"/>
    <w:rsid w:val="00613862"/>
    <w:rsid w:val="006145D0"/>
    <w:rsid w:val="00633FBA"/>
    <w:rsid w:val="006576FC"/>
    <w:rsid w:val="006672B7"/>
    <w:rsid w:val="006D6FA6"/>
    <w:rsid w:val="0070274A"/>
    <w:rsid w:val="00734D8A"/>
    <w:rsid w:val="007539DD"/>
    <w:rsid w:val="007573AB"/>
    <w:rsid w:val="007704DE"/>
    <w:rsid w:val="00771315"/>
    <w:rsid w:val="007769BC"/>
    <w:rsid w:val="00777EC6"/>
    <w:rsid w:val="00781EB1"/>
    <w:rsid w:val="007A4C13"/>
    <w:rsid w:val="00810E07"/>
    <w:rsid w:val="008118F1"/>
    <w:rsid w:val="00852BB5"/>
    <w:rsid w:val="008A4607"/>
    <w:rsid w:val="008A7F55"/>
    <w:rsid w:val="008B6EEB"/>
    <w:rsid w:val="008C6559"/>
    <w:rsid w:val="008E2B2A"/>
    <w:rsid w:val="008F4B08"/>
    <w:rsid w:val="00901DEB"/>
    <w:rsid w:val="00913BA9"/>
    <w:rsid w:val="00921468"/>
    <w:rsid w:val="00922CC9"/>
    <w:rsid w:val="00996BE3"/>
    <w:rsid w:val="009A40C9"/>
    <w:rsid w:val="009C49A5"/>
    <w:rsid w:val="009C5EC1"/>
    <w:rsid w:val="00A41B74"/>
    <w:rsid w:val="00A478D1"/>
    <w:rsid w:val="00A61989"/>
    <w:rsid w:val="00A83FFC"/>
    <w:rsid w:val="00AA23AD"/>
    <w:rsid w:val="00AC267F"/>
    <w:rsid w:val="00AE6DBE"/>
    <w:rsid w:val="00B060D4"/>
    <w:rsid w:val="00B075EE"/>
    <w:rsid w:val="00B11299"/>
    <w:rsid w:val="00B333FA"/>
    <w:rsid w:val="00B749F0"/>
    <w:rsid w:val="00B80AFD"/>
    <w:rsid w:val="00B830A6"/>
    <w:rsid w:val="00BB1AC5"/>
    <w:rsid w:val="00BD541E"/>
    <w:rsid w:val="00BF539F"/>
    <w:rsid w:val="00BF73CD"/>
    <w:rsid w:val="00C129FA"/>
    <w:rsid w:val="00C13078"/>
    <w:rsid w:val="00C17208"/>
    <w:rsid w:val="00C26AF1"/>
    <w:rsid w:val="00C40579"/>
    <w:rsid w:val="00C50ED3"/>
    <w:rsid w:val="00C61213"/>
    <w:rsid w:val="00C70A95"/>
    <w:rsid w:val="00C75070"/>
    <w:rsid w:val="00CB18D5"/>
    <w:rsid w:val="00CD1146"/>
    <w:rsid w:val="00CD6B34"/>
    <w:rsid w:val="00CF4AA7"/>
    <w:rsid w:val="00D00B7F"/>
    <w:rsid w:val="00D20817"/>
    <w:rsid w:val="00D261E0"/>
    <w:rsid w:val="00D3415C"/>
    <w:rsid w:val="00D3496E"/>
    <w:rsid w:val="00D35EF6"/>
    <w:rsid w:val="00D36E15"/>
    <w:rsid w:val="00D42A85"/>
    <w:rsid w:val="00D45430"/>
    <w:rsid w:val="00D651B1"/>
    <w:rsid w:val="00D77F53"/>
    <w:rsid w:val="00DA0695"/>
    <w:rsid w:val="00DA0D78"/>
    <w:rsid w:val="00DC673F"/>
    <w:rsid w:val="00DD43DB"/>
    <w:rsid w:val="00DF7699"/>
    <w:rsid w:val="00E0319A"/>
    <w:rsid w:val="00E219E5"/>
    <w:rsid w:val="00E32129"/>
    <w:rsid w:val="00E4628B"/>
    <w:rsid w:val="00EA477B"/>
    <w:rsid w:val="00EB7A07"/>
    <w:rsid w:val="00EC50CA"/>
    <w:rsid w:val="00EF050F"/>
    <w:rsid w:val="00F01168"/>
    <w:rsid w:val="00F165BC"/>
    <w:rsid w:val="00F3775C"/>
    <w:rsid w:val="00F55541"/>
    <w:rsid w:val="00F632C1"/>
    <w:rsid w:val="00F66535"/>
    <w:rsid w:val="00F85DB6"/>
    <w:rsid w:val="00FB452A"/>
    <w:rsid w:val="00FC015E"/>
    <w:rsid w:val="00FC5232"/>
    <w:rsid w:val="00FD20DC"/>
    <w:rsid w:val="00FF76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19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1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HAJNIŠOVÁ</dc:creator>
  <cp:lastModifiedBy>Edita HAJNIŠOVÁ</cp:lastModifiedBy>
  <cp:revision>1</cp:revision>
  <dcterms:created xsi:type="dcterms:W3CDTF">2018-05-03T19:22:00Z</dcterms:created>
  <dcterms:modified xsi:type="dcterms:W3CDTF">2018-05-03T19:23:00Z</dcterms:modified>
</cp:coreProperties>
</file>