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E0" w:rsidRPr="00AB328C" w:rsidRDefault="00A661EF" w:rsidP="00A661EF">
      <w:pPr>
        <w:pStyle w:val="Nadpis1"/>
        <w:jc w:val="center"/>
        <w:rPr>
          <w:rFonts w:ascii="Times New Roman" w:hAnsi="Times New Roman" w:cs="Times New Roman"/>
          <w:b/>
          <w:color w:val="auto"/>
        </w:rPr>
      </w:pPr>
      <w:r>
        <w:rPr>
          <w:rFonts w:ascii="Times New Roman" w:hAnsi="Times New Roman" w:cs="Times New Roman"/>
          <w:b/>
          <w:color w:val="auto"/>
        </w:rPr>
        <w:t> Informácia o priebehu rokovania</w:t>
      </w:r>
    </w:p>
    <w:p w:rsidR="007D6BF3" w:rsidRPr="00AB328C" w:rsidRDefault="007D6BF3" w:rsidP="00A661EF">
      <w:pPr>
        <w:pStyle w:val="Nadpis1"/>
        <w:jc w:val="center"/>
        <w:rPr>
          <w:rFonts w:ascii="Times New Roman" w:hAnsi="Times New Roman" w:cs="Times New Roman"/>
          <w:b/>
          <w:color w:val="auto"/>
        </w:rPr>
      </w:pPr>
      <w:r w:rsidRPr="00AB328C">
        <w:rPr>
          <w:rFonts w:ascii="Times New Roman" w:hAnsi="Times New Roman" w:cs="Times New Roman"/>
          <w:b/>
          <w:color w:val="auto"/>
        </w:rPr>
        <w:t>Rady vlády Slovenskej republiky na podporu exportu a investícii zo 14. decembra 2016</w:t>
      </w:r>
    </w:p>
    <w:p w:rsidR="00AB328C" w:rsidRDefault="00AB328C" w:rsidP="00D164FD">
      <w:pPr>
        <w:tabs>
          <w:tab w:val="num" w:pos="540"/>
        </w:tabs>
        <w:spacing w:after="0" w:line="276" w:lineRule="auto"/>
        <w:jc w:val="both"/>
        <w:rPr>
          <w:rFonts w:ascii="Times New Roman" w:hAnsi="Times New Roman" w:cs="Times New Roman"/>
          <w:sz w:val="24"/>
          <w:szCs w:val="24"/>
        </w:rPr>
      </w:pPr>
    </w:p>
    <w:p w:rsidR="00F275CD" w:rsidRPr="006477E6" w:rsidRDefault="001F5BCC" w:rsidP="006477E6">
      <w:pPr>
        <w:pStyle w:val="Bezriadkovania"/>
        <w:spacing w:line="276" w:lineRule="auto"/>
        <w:jc w:val="both"/>
        <w:rPr>
          <w:rFonts w:ascii="Times New Roman" w:eastAsia="Times New Roman" w:hAnsi="Times New Roman" w:cs="Times New Roman"/>
          <w:sz w:val="24"/>
          <w:szCs w:val="24"/>
          <w:lang w:eastAsia="sk-SK"/>
        </w:rPr>
      </w:pPr>
      <w:r>
        <w:tab/>
      </w:r>
      <w:r w:rsidR="000D52D8">
        <w:rPr>
          <w:rFonts w:ascii="Times New Roman" w:hAnsi="Times New Roman" w:cs="Times New Roman"/>
          <w:sz w:val="24"/>
          <w:szCs w:val="24"/>
        </w:rPr>
        <w:t xml:space="preserve">Rokovanie </w:t>
      </w:r>
      <w:r w:rsidR="007D6BF3" w:rsidRPr="006477E6">
        <w:rPr>
          <w:rFonts w:ascii="Times New Roman" w:hAnsi="Times New Roman" w:cs="Times New Roman"/>
          <w:sz w:val="24"/>
          <w:szCs w:val="24"/>
        </w:rPr>
        <w:t xml:space="preserve">Rady vlády Slovenskej republiky na podporu exportu a investícii (ďalej len „Rada“) otvorili spolupredsedovia </w:t>
      </w:r>
      <w:r w:rsidR="00A661EF" w:rsidRPr="006477E6">
        <w:rPr>
          <w:rFonts w:ascii="Times New Roman" w:hAnsi="Times New Roman" w:cs="Times New Roman"/>
          <w:sz w:val="24"/>
          <w:szCs w:val="24"/>
        </w:rPr>
        <w:t xml:space="preserve">Miroslav </w:t>
      </w:r>
      <w:proofErr w:type="spellStart"/>
      <w:r w:rsidR="00A661EF" w:rsidRPr="006477E6">
        <w:rPr>
          <w:rFonts w:ascii="Times New Roman" w:hAnsi="Times New Roman" w:cs="Times New Roman"/>
          <w:sz w:val="24"/>
          <w:szCs w:val="24"/>
        </w:rPr>
        <w:t>Lajčák</w:t>
      </w:r>
      <w:proofErr w:type="spellEnd"/>
      <w:r w:rsidR="00A661EF" w:rsidRPr="006477E6">
        <w:rPr>
          <w:rFonts w:ascii="Times New Roman" w:hAnsi="Times New Roman" w:cs="Times New Roman"/>
          <w:sz w:val="24"/>
          <w:szCs w:val="24"/>
        </w:rPr>
        <w:t xml:space="preserve">, minister zahraničných vecí a európskych záležitostí SR a Peter Žiga, minister hospodárstva SR, ktorý </w:t>
      </w:r>
      <w:r w:rsidR="002C29A2">
        <w:rPr>
          <w:rFonts w:ascii="Times New Roman" w:hAnsi="Times New Roman" w:cs="Times New Roman"/>
          <w:sz w:val="24"/>
          <w:szCs w:val="24"/>
        </w:rPr>
        <w:t>rokovan</w:t>
      </w:r>
      <w:r w:rsidR="00A661EF" w:rsidRPr="006477E6">
        <w:rPr>
          <w:rFonts w:ascii="Times New Roman" w:hAnsi="Times New Roman" w:cs="Times New Roman"/>
          <w:sz w:val="24"/>
          <w:szCs w:val="24"/>
        </w:rPr>
        <w:t>ie viedol</w:t>
      </w:r>
      <w:r w:rsidR="007D6BF3" w:rsidRPr="006477E6">
        <w:rPr>
          <w:rFonts w:ascii="Times New Roman" w:hAnsi="Times New Roman" w:cs="Times New Roman"/>
          <w:sz w:val="24"/>
          <w:szCs w:val="24"/>
        </w:rPr>
        <w:t xml:space="preserve">. </w:t>
      </w:r>
      <w:r w:rsidR="00F275CD" w:rsidRPr="006477E6">
        <w:rPr>
          <w:rFonts w:ascii="Times New Roman" w:hAnsi="Times New Roman" w:cs="Times New Roman"/>
          <w:sz w:val="24"/>
          <w:szCs w:val="24"/>
        </w:rPr>
        <w:t>Na základe rozhodnutia vlády zo dňa 2. novembra 2016 je aktuálny po</w:t>
      </w:r>
      <w:r w:rsidR="00A661EF" w:rsidRPr="006477E6">
        <w:rPr>
          <w:rFonts w:ascii="Times New Roman" w:hAnsi="Times New Roman" w:cs="Times New Roman"/>
          <w:sz w:val="24"/>
          <w:szCs w:val="24"/>
        </w:rPr>
        <w:t xml:space="preserve">čet členov Rady 14 (pôvodne 18), </w:t>
      </w:r>
      <w:r w:rsidR="00F275CD" w:rsidRPr="006477E6">
        <w:rPr>
          <w:rFonts w:ascii="Times New Roman" w:hAnsi="Times New Roman" w:cs="Times New Roman"/>
          <w:sz w:val="24"/>
          <w:szCs w:val="24"/>
        </w:rPr>
        <w:t xml:space="preserve">z toho 2 spolupredsedovia a 8 členov (t.j. 10 členov s hlasovacím právom). </w:t>
      </w:r>
      <w:r w:rsidR="006477E6" w:rsidRPr="006477E6">
        <w:rPr>
          <w:rFonts w:ascii="Times New Roman" w:eastAsia="Times New Roman" w:hAnsi="Times New Roman" w:cs="Times New Roman"/>
          <w:sz w:val="24"/>
          <w:szCs w:val="24"/>
          <w:lang w:eastAsia="sk-SK"/>
        </w:rPr>
        <w:t>Tajomníčka Rady je členkou R</w:t>
      </w:r>
      <w:r w:rsidR="00F275CD" w:rsidRPr="006477E6">
        <w:rPr>
          <w:rFonts w:ascii="Times New Roman" w:eastAsia="Times New Roman" w:hAnsi="Times New Roman" w:cs="Times New Roman"/>
          <w:sz w:val="24"/>
          <w:szCs w:val="24"/>
          <w:lang w:eastAsia="sk-SK"/>
        </w:rPr>
        <w:t>ady bez hlasovacieho práva a štatutárni zástupcovia Slovenskej agentúry pre rozvoj investícií a obchodu, Slovenskej agentúry pre cestovný ruch, Sl</w:t>
      </w:r>
      <w:r w:rsidR="00A661EF" w:rsidRPr="006477E6">
        <w:rPr>
          <w:rFonts w:ascii="Times New Roman" w:eastAsia="Times New Roman" w:hAnsi="Times New Roman" w:cs="Times New Roman"/>
          <w:sz w:val="24"/>
          <w:szCs w:val="24"/>
          <w:lang w:eastAsia="sk-SK"/>
        </w:rPr>
        <w:t xml:space="preserve">ovak </w:t>
      </w:r>
      <w:proofErr w:type="spellStart"/>
      <w:r w:rsidR="00A661EF" w:rsidRPr="006477E6">
        <w:rPr>
          <w:rFonts w:ascii="Times New Roman" w:eastAsia="Times New Roman" w:hAnsi="Times New Roman" w:cs="Times New Roman"/>
          <w:sz w:val="24"/>
          <w:szCs w:val="24"/>
          <w:lang w:eastAsia="sk-SK"/>
        </w:rPr>
        <w:t>Business</w:t>
      </w:r>
      <w:proofErr w:type="spellEnd"/>
      <w:r w:rsidR="00A661EF" w:rsidRPr="006477E6">
        <w:rPr>
          <w:rFonts w:ascii="Times New Roman" w:eastAsia="Times New Roman" w:hAnsi="Times New Roman" w:cs="Times New Roman"/>
          <w:sz w:val="24"/>
          <w:szCs w:val="24"/>
          <w:lang w:eastAsia="sk-SK"/>
        </w:rPr>
        <w:t xml:space="preserve"> </w:t>
      </w:r>
      <w:proofErr w:type="spellStart"/>
      <w:r w:rsidR="00A661EF" w:rsidRPr="006477E6">
        <w:rPr>
          <w:rFonts w:ascii="Times New Roman" w:eastAsia="Times New Roman" w:hAnsi="Times New Roman" w:cs="Times New Roman"/>
          <w:sz w:val="24"/>
          <w:szCs w:val="24"/>
          <w:lang w:eastAsia="sk-SK"/>
        </w:rPr>
        <w:t>Agency</w:t>
      </w:r>
      <w:proofErr w:type="spellEnd"/>
      <w:r w:rsidR="00A661EF" w:rsidRPr="006477E6">
        <w:rPr>
          <w:rFonts w:ascii="Times New Roman" w:eastAsia="Times New Roman" w:hAnsi="Times New Roman" w:cs="Times New Roman"/>
          <w:sz w:val="24"/>
          <w:szCs w:val="24"/>
          <w:lang w:eastAsia="sk-SK"/>
        </w:rPr>
        <w:t xml:space="preserve"> a Slovenskej</w:t>
      </w:r>
      <w:r w:rsidR="00F275CD" w:rsidRPr="006477E6">
        <w:rPr>
          <w:rFonts w:ascii="Times New Roman" w:eastAsia="Times New Roman" w:hAnsi="Times New Roman" w:cs="Times New Roman"/>
          <w:sz w:val="24"/>
          <w:szCs w:val="24"/>
          <w:lang w:eastAsia="sk-SK"/>
        </w:rPr>
        <w:t xml:space="preserve"> záručn</w:t>
      </w:r>
      <w:r w:rsidR="00A661EF" w:rsidRPr="006477E6">
        <w:rPr>
          <w:rFonts w:ascii="Times New Roman" w:eastAsia="Times New Roman" w:hAnsi="Times New Roman" w:cs="Times New Roman"/>
          <w:sz w:val="24"/>
          <w:szCs w:val="24"/>
          <w:lang w:eastAsia="sk-SK"/>
        </w:rPr>
        <w:t>ej</w:t>
      </w:r>
      <w:r w:rsidR="00F275CD" w:rsidRPr="006477E6">
        <w:rPr>
          <w:rFonts w:ascii="Times New Roman" w:eastAsia="Times New Roman" w:hAnsi="Times New Roman" w:cs="Times New Roman"/>
          <w:sz w:val="24"/>
          <w:szCs w:val="24"/>
          <w:lang w:eastAsia="sk-SK"/>
        </w:rPr>
        <w:t xml:space="preserve"> a rozvojov</w:t>
      </w:r>
      <w:r w:rsidR="00A661EF" w:rsidRPr="006477E6">
        <w:rPr>
          <w:rFonts w:ascii="Times New Roman" w:eastAsia="Times New Roman" w:hAnsi="Times New Roman" w:cs="Times New Roman"/>
          <w:sz w:val="24"/>
          <w:szCs w:val="24"/>
          <w:lang w:eastAsia="sk-SK"/>
        </w:rPr>
        <w:t>ej</w:t>
      </w:r>
      <w:r w:rsidR="00F275CD" w:rsidRPr="006477E6">
        <w:rPr>
          <w:rFonts w:ascii="Times New Roman" w:eastAsia="Times New Roman" w:hAnsi="Times New Roman" w:cs="Times New Roman"/>
          <w:sz w:val="24"/>
          <w:szCs w:val="24"/>
          <w:lang w:eastAsia="sk-SK"/>
        </w:rPr>
        <w:t xml:space="preserve"> bank</w:t>
      </w:r>
      <w:r w:rsidR="00A661EF" w:rsidRPr="006477E6">
        <w:rPr>
          <w:rFonts w:ascii="Times New Roman" w:eastAsia="Times New Roman" w:hAnsi="Times New Roman" w:cs="Times New Roman"/>
          <w:sz w:val="24"/>
          <w:szCs w:val="24"/>
          <w:lang w:eastAsia="sk-SK"/>
        </w:rPr>
        <w:t>y sú členmi R</w:t>
      </w:r>
      <w:r w:rsidR="00F275CD" w:rsidRPr="006477E6">
        <w:rPr>
          <w:rFonts w:ascii="Times New Roman" w:eastAsia="Times New Roman" w:hAnsi="Times New Roman" w:cs="Times New Roman"/>
          <w:sz w:val="24"/>
          <w:szCs w:val="24"/>
          <w:lang w:eastAsia="sk-SK"/>
        </w:rPr>
        <w:t>ady s poradným hlasom.</w:t>
      </w:r>
      <w:r w:rsidR="00A661EF" w:rsidRPr="006477E6">
        <w:rPr>
          <w:rFonts w:ascii="Times New Roman" w:eastAsia="Times New Roman" w:hAnsi="Times New Roman" w:cs="Times New Roman"/>
          <w:sz w:val="24"/>
          <w:szCs w:val="24"/>
          <w:lang w:eastAsia="sk-SK"/>
        </w:rPr>
        <w:t xml:space="preserve"> </w:t>
      </w:r>
      <w:r w:rsidR="00F275CD" w:rsidRPr="006477E6">
        <w:rPr>
          <w:rFonts w:ascii="Times New Roman" w:eastAsia="Times New Roman" w:hAnsi="Times New Roman" w:cs="Times New Roman"/>
          <w:sz w:val="24"/>
          <w:szCs w:val="24"/>
          <w:lang w:eastAsia="sk-SK"/>
        </w:rPr>
        <w:t xml:space="preserve">Na 2. </w:t>
      </w:r>
      <w:r w:rsidR="000D52D8">
        <w:rPr>
          <w:rFonts w:ascii="Times New Roman" w:eastAsia="Times New Roman" w:hAnsi="Times New Roman" w:cs="Times New Roman"/>
          <w:sz w:val="24"/>
          <w:szCs w:val="24"/>
          <w:lang w:eastAsia="sk-SK"/>
        </w:rPr>
        <w:t xml:space="preserve">rokovaní </w:t>
      </w:r>
      <w:r w:rsidR="00F275CD" w:rsidRPr="006477E6">
        <w:rPr>
          <w:rFonts w:ascii="Times New Roman" w:eastAsia="Times New Roman" w:hAnsi="Times New Roman" w:cs="Times New Roman"/>
          <w:sz w:val="24"/>
          <w:szCs w:val="24"/>
          <w:lang w:eastAsia="sk-SK"/>
        </w:rPr>
        <w:t>Rady v roku 2016 bolo podľa prezenčnej listiny prítomných 10 členov</w:t>
      </w:r>
      <w:r w:rsidR="00F41882" w:rsidRPr="006477E6">
        <w:rPr>
          <w:rFonts w:ascii="Times New Roman" w:eastAsia="Times New Roman" w:hAnsi="Times New Roman" w:cs="Times New Roman"/>
          <w:sz w:val="24"/>
          <w:szCs w:val="24"/>
          <w:lang w:eastAsia="sk-SK"/>
        </w:rPr>
        <w:t xml:space="preserve"> s hlasovacím právom</w:t>
      </w:r>
      <w:r w:rsidR="00F275CD" w:rsidRPr="006477E6">
        <w:rPr>
          <w:rFonts w:ascii="Times New Roman" w:eastAsia="Times New Roman" w:hAnsi="Times New Roman" w:cs="Times New Roman"/>
          <w:sz w:val="24"/>
          <w:szCs w:val="24"/>
          <w:lang w:eastAsia="sk-SK"/>
        </w:rPr>
        <w:t>, čím bola splnená podmienka pre uznášaniaschopnosť Rady (t.j. účasť aspoň 6 členov Rady).</w:t>
      </w:r>
    </w:p>
    <w:p w:rsidR="006477E6" w:rsidRPr="006477E6" w:rsidRDefault="00206B0E" w:rsidP="006477E6">
      <w:pPr>
        <w:pStyle w:val="Bezriadkovania"/>
        <w:spacing w:line="276" w:lineRule="auto"/>
        <w:ind w:firstLine="708"/>
        <w:jc w:val="both"/>
        <w:rPr>
          <w:rFonts w:ascii="Times New Roman" w:eastAsia="Times New Roman" w:hAnsi="Times New Roman" w:cs="Times New Roman"/>
          <w:sz w:val="24"/>
          <w:szCs w:val="24"/>
          <w:lang w:eastAsia="sk-SK"/>
        </w:rPr>
      </w:pPr>
      <w:r w:rsidRPr="006477E6">
        <w:rPr>
          <w:rFonts w:ascii="Times New Roman" w:eastAsia="Times New Roman" w:hAnsi="Times New Roman" w:cs="Times New Roman"/>
          <w:b/>
          <w:sz w:val="24"/>
          <w:szCs w:val="24"/>
          <w:lang w:eastAsia="sk-SK"/>
        </w:rPr>
        <w:t>Minister hospodárstva SR P. Žiga</w:t>
      </w:r>
      <w:r w:rsidRPr="006477E6">
        <w:rPr>
          <w:rFonts w:ascii="Times New Roman" w:eastAsia="Times New Roman" w:hAnsi="Times New Roman" w:cs="Times New Roman"/>
          <w:sz w:val="24"/>
          <w:szCs w:val="24"/>
          <w:lang w:eastAsia="sk-SK"/>
        </w:rPr>
        <w:t xml:space="preserve"> v úvode osobitne privítal nových členov Rady – zástupcov Slovak </w:t>
      </w:r>
      <w:proofErr w:type="spellStart"/>
      <w:r w:rsidRPr="006477E6">
        <w:rPr>
          <w:rFonts w:ascii="Times New Roman" w:eastAsia="Times New Roman" w:hAnsi="Times New Roman" w:cs="Times New Roman"/>
          <w:sz w:val="24"/>
          <w:szCs w:val="24"/>
          <w:lang w:eastAsia="sk-SK"/>
        </w:rPr>
        <w:t>Business</w:t>
      </w:r>
      <w:proofErr w:type="spellEnd"/>
      <w:r w:rsidRPr="006477E6">
        <w:rPr>
          <w:rFonts w:ascii="Times New Roman" w:eastAsia="Times New Roman" w:hAnsi="Times New Roman" w:cs="Times New Roman"/>
          <w:sz w:val="24"/>
          <w:szCs w:val="24"/>
          <w:lang w:eastAsia="sk-SK"/>
        </w:rPr>
        <w:t xml:space="preserve"> </w:t>
      </w:r>
      <w:proofErr w:type="spellStart"/>
      <w:r w:rsidRPr="006477E6">
        <w:rPr>
          <w:rFonts w:ascii="Times New Roman" w:eastAsia="Times New Roman" w:hAnsi="Times New Roman" w:cs="Times New Roman"/>
          <w:sz w:val="24"/>
          <w:szCs w:val="24"/>
          <w:lang w:eastAsia="sk-SK"/>
        </w:rPr>
        <w:t>Agency</w:t>
      </w:r>
      <w:proofErr w:type="spellEnd"/>
      <w:r w:rsidRPr="006477E6">
        <w:rPr>
          <w:rFonts w:ascii="Times New Roman" w:eastAsia="Times New Roman" w:hAnsi="Times New Roman" w:cs="Times New Roman"/>
          <w:sz w:val="24"/>
          <w:szCs w:val="24"/>
          <w:lang w:eastAsia="sk-SK"/>
        </w:rPr>
        <w:t xml:space="preserve">, Asociácie zamestnávateľských zväzov, Slovenskej záručnej a rozvojovej banky a Slovenskej asociácie malých a stredných podnikov a vyjadril </w:t>
      </w:r>
      <w:r w:rsidR="00F41882" w:rsidRPr="006477E6">
        <w:rPr>
          <w:rFonts w:ascii="Times New Roman" w:eastAsia="Times New Roman" w:hAnsi="Times New Roman" w:cs="Times New Roman"/>
          <w:sz w:val="24"/>
          <w:szCs w:val="24"/>
          <w:lang w:eastAsia="sk-SK"/>
        </w:rPr>
        <w:t xml:space="preserve">presvedčenie, že </w:t>
      </w:r>
      <w:r w:rsidRPr="006477E6">
        <w:rPr>
          <w:rFonts w:ascii="Times New Roman" w:eastAsia="Times New Roman" w:hAnsi="Times New Roman" w:cs="Times New Roman"/>
          <w:sz w:val="24"/>
          <w:szCs w:val="24"/>
          <w:lang w:eastAsia="sk-SK"/>
        </w:rPr>
        <w:t>nové zloženi</w:t>
      </w:r>
      <w:r w:rsidR="00F41882" w:rsidRPr="006477E6">
        <w:rPr>
          <w:rFonts w:ascii="Times New Roman" w:eastAsia="Times New Roman" w:hAnsi="Times New Roman" w:cs="Times New Roman"/>
          <w:sz w:val="24"/>
          <w:szCs w:val="24"/>
          <w:lang w:eastAsia="sk-SK"/>
        </w:rPr>
        <w:t>e</w:t>
      </w:r>
      <w:r w:rsidRPr="006477E6">
        <w:rPr>
          <w:rFonts w:ascii="Times New Roman" w:eastAsia="Times New Roman" w:hAnsi="Times New Roman" w:cs="Times New Roman"/>
          <w:sz w:val="24"/>
          <w:szCs w:val="24"/>
          <w:lang w:eastAsia="sk-SK"/>
        </w:rPr>
        <w:t xml:space="preserve"> Rady </w:t>
      </w:r>
      <w:r w:rsidR="00F41882" w:rsidRPr="006477E6">
        <w:rPr>
          <w:rFonts w:ascii="Times New Roman" w:eastAsia="Times New Roman" w:hAnsi="Times New Roman" w:cs="Times New Roman"/>
          <w:sz w:val="24"/>
          <w:szCs w:val="24"/>
          <w:lang w:eastAsia="sk-SK"/>
        </w:rPr>
        <w:t>prispe</w:t>
      </w:r>
      <w:r w:rsidRPr="006477E6">
        <w:rPr>
          <w:rFonts w:ascii="Times New Roman" w:eastAsia="Times New Roman" w:hAnsi="Times New Roman" w:cs="Times New Roman"/>
          <w:sz w:val="24"/>
          <w:szCs w:val="24"/>
          <w:lang w:eastAsia="sk-SK"/>
        </w:rPr>
        <w:t xml:space="preserve">je </w:t>
      </w:r>
      <w:r w:rsidR="00F41882" w:rsidRPr="006477E6">
        <w:rPr>
          <w:rFonts w:ascii="Times New Roman" w:eastAsia="Times New Roman" w:hAnsi="Times New Roman" w:cs="Times New Roman"/>
          <w:sz w:val="24"/>
          <w:szCs w:val="24"/>
          <w:lang w:eastAsia="sk-SK"/>
        </w:rPr>
        <w:t xml:space="preserve">k </w:t>
      </w:r>
      <w:r w:rsidRPr="006477E6">
        <w:rPr>
          <w:rFonts w:ascii="Times New Roman" w:eastAsia="Times New Roman" w:hAnsi="Times New Roman" w:cs="Times New Roman"/>
          <w:sz w:val="24"/>
          <w:szCs w:val="24"/>
          <w:lang w:eastAsia="sk-SK"/>
        </w:rPr>
        <w:t xml:space="preserve"> lepšej koordináci</w:t>
      </w:r>
      <w:r w:rsidR="00F41882" w:rsidRPr="006477E6">
        <w:rPr>
          <w:rFonts w:ascii="Times New Roman" w:eastAsia="Times New Roman" w:hAnsi="Times New Roman" w:cs="Times New Roman"/>
          <w:sz w:val="24"/>
          <w:szCs w:val="24"/>
          <w:lang w:eastAsia="sk-SK"/>
        </w:rPr>
        <w:t>i</w:t>
      </w:r>
      <w:r w:rsidRPr="006477E6">
        <w:rPr>
          <w:rFonts w:ascii="Times New Roman" w:eastAsia="Times New Roman" w:hAnsi="Times New Roman" w:cs="Times New Roman"/>
          <w:sz w:val="24"/>
          <w:szCs w:val="24"/>
          <w:lang w:eastAsia="sk-SK"/>
        </w:rPr>
        <w:t xml:space="preserve"> presadzovania </w:t>
      </w:r>
      <w:proofErr w:type="spellStart"/>
      <w:r w:rsidRPr="006477E6">
        <w:rPr>
          <w:rFonts w:ascii="Times New Roman" w:eastAsia="Times New Roman" w:hAnsi="Times New Roman" w:cs="Times New Roman"/>
          <w:sz w:val="24"/>
          <w:szCs w:val="24"/>
          <w:lang w:eastAsia="sk-SK"/>
        </w:rPr>
        <w:t>obchodno</w:t>
      </w:r>
      <w:proofErr w:type="spellEnd"/>
      <w:r w:rsidRPr="006477E6">
        <w:rPr>
          <w:rFonts w:ascii="Times New Roman" w:eastAsia="Times New Roman" w:hAnsi="Times New Roman" w:cs="Times New Roman"/>
          <w:sz w:val="24"/>
          <w:szCs w:val="24"/>
          <w:lang w:eastAsia="sk-SK"/>
        </w:rPr>
        <w:t xml:space="preserve"> – ekonomických záujmov a jednotnej prezentáci</w:t>
      </w:r>
      <w:r w:rsidR="00F41882" w:rsidRPr="006477E6">
        <w:rPr>
          <w:rFonts w:ascii="Times New Roman" w:eastAsia="Times New Roman" w:hAnsi="Times New Roman" w:cs="Times New Roman"/>
          <w:sz w:val="24"/>
          <w:szCs w:val="24"/>
          <w:lang w:eastAsia="sk-SK"/>
        </w:rPr>
        <w:t>i</w:t>
      </w:r>
      <w:r w:rsidRPr="006477E6">
        <w:rPr>
          <w:rFonts w:ascii="Times New Roman" w:eastAsia="Times New Roman" w:hAnsi="Times New Roman" w:cs="Times New Roman"/>
          <w:sz w:val="24"/>
          <w:szCs w:val="24"/>
          <w:lang w:eastAsia="sk-SK"/>
        </w:rPr>
        <w:t xml:space="preserve"> SR v zahraničí prostredníctvom intenzívnejšej spolupráce a dialógu štátnej správy a podnikateľského sektora. </w:t>
      </w:r>
    </w:p>
    <w:p w:rsidR="00206B0E" w:rsidRPr="006477E6" w:rsidRDefault="00206B0E" w:rsidP="006477E6">
      <w:pPr>
        <w:pStyle w:val="Bezriadkovania"/>
        <w:spacing w:line="276" w:lineRule="auto"/>
        <w:ind w:firstLine="708"/>
        <w:jc w:val="both"/>
        <w:rPr>
          <w:rFonts w:ascii="Times New Roman" w:eastAsia="Times New Roman" w:hAnsi="Times New Roman" w:cs="Times New Roman"/>
          <w:sz w:val="24"/>
          <w:szCs w:val="24"/>
          <w:lang w:eastAsia="sk-SK"/>
        </w:rPr>
      </w:pPr>
      <w:r w:rsidRPr="006477E6">
        <w:rPr>
          <w:rFonts w:ascii="Times New Roman" w:eastAsia="Times New Roman" w:hAnsi="Times New Roman" w:cs="Times New Roman"/>
          <w:b/>
          <w:sz w:val="24"/>
          <w:szCs w:val="24"/>
          <w:lang w:eastAsia="sk-SK"/>
        </w:rPr>
        <w:t xml:space="preserve">Minister zahraničných vecí a európskych záležitostí SR M. </w:t>
      </w:r>
      <w:proofErr w:type="spellStart"/>
      <w:r w:rsidRPr="006477E6">
        <w:rPr>
          <w:rFonts w:ascii="Times New Roman" w:eastAsia="Times New Roman" w:hAnsi="Times New Roman" w:cs="Times New Roman"/>
          <w:b/>
          <w:sz w:val="24"/>
          <w:szCs w:val="24"/>
          <w:lang w:eastAsia="sk-SK"/>
        </w:rPr>
        <w:t>Lajčák</w:t>
      </w:r>
      <w:proofErr w:type="spellEnd"/>
      <w:r w:rsidRPr="006477E6">
        <w:rPr>
          <w:rFonts w:ascii="Times New Roman" w:eastAsia="Times New Roman" w:hAnsi="Times New Roman" w:cs="Times New Roman"/>
          <w:sz w:val="24"/>
          <w:szCs w:val="24"/>
          <w:lang w:eastAsia="sk-SK"/>
        </w:rPr>
        <w:t xml:space="preserve"> </w:t>
      </w:r>
      <w:r w:rsidR="00F41882" w:rsidRPr="006477E6">
        <w:rPr>
          <w:rFonts w:ascii="Times New Roman" w:eastAsia="Times New Roman" w:hAnsi="Times New Roman" w:cs="Times New Roman"/>
          <w:sz w:val="24"/>
          <w:szCs w:val="24"/>
          <w:lang w:eastAsia="sk-SK"/>
        </w:rPr>
        <w:t xml:space="preserve">rovnako </w:t>
      </w:r>
      <w:r w:rsidRPr="006477E6">
        <w:rPr>
          <w:rFonts w:ascii="Times New Roman" w:eastAsia="Times New Roman" w:hAnsi="Times New Roman" w:cs="Times New Roman"/>
          <w:sz w:val="24"/>
          <w:szCs w:val="24"/>
          <w:lang w:eastAsia="sk-SK"/>
        </w:rPr>
        <w:t>zdôraznil dôležitosť stretnutia Rady v novom zložení, ktoré je výsledkom</w:t>
      </w:r>
      <w:r w:rsidR="00DA4363" w:rsidRPr="006477E6">
        <w:rPr>
          <w:rFonts w:ascii="Times New Roman" w:eastAsia="Times New Roman" w:hAnsi="Times New Roman" w:cs="Times New Roman"/>
          <w:sz w:val="24"/>
          <w:szCs w:val="24"/>
          <w:lang w:eastAsia="sk-SK"/>
        </w:rPr>
        <w:t xml:space="preserve"> </w:t>
      </w:r>
      <w:r w:rsidRPr="006477E6">
        <w:rPr>
          <w:rFonts w:ascii="Times New Roman" w:eastAsia="Times New Roman" w:hAnsi="Times New Roman" w:cs="Times New Roman"/>
          <w:sz w:val="24"/>
          <w:szCs w:val="24"/>
          <w:lang w:eastAsia="sk-SK"/>
        </w:rPr>
        <w:t xml:space="preserve">návrhov prijatých na jej februárovom </w:t>
      </w:r>
      <w:r w:rsidR="00916A6F">
        <w:rPr>
          <w:rFonts w:ascii="Times New Roman" w:eastAsia="Times New Roman" w:hAnsi="Times New Roman" w:cs="Times New Roman"/>
          <w:sz w:val="24"/>
          <w:szCs w:val="24"/>
          <w:lang w:eastAsia="sk-SK"/>
        </w:rPr>
        <w:t>rokovaní</w:t>
      </w:r>
      <w:r w:rsidRPr="006477E6">
        <w:rPr>
          <w:rFonts w:ascii="Times New Roman" w:eastAsia="Times New Roman" w:hAnsi="Times New Roman" w:cs="Times New Roman"/>
          <w:sz w:val="24"/>
          <w:szCs w:val="24"/>
          <w:lang w:eastAsia="sk-SK"/>
        </w:rPr>
        <w:t xml:space="preserve">. Zároveň však </w:t>
      </w:r>
      <w:r w:rsidR="00F41882" w:rsidRPr="006477E6">
        <w:rPr>
          <w:rFonts w:ascii="Times New Roman" w:eastAsia="Times New Roman" w:hAnsi="Times New Roman" w:cs="Times New Roman"/>
          <w:sz w:val="24"/>
          <w:szCs w:val="24"/>
          <w:lang w:eastAsia="sk-SK"/>
        </w:rPr>
        <w:t>podčiarkol</w:t>
      </w:r>
      <w:r w:rsidRPr="006477E6">
        <w:rPr>
          <w:rFonts w:ascii="Times New Roman" w:eastAsia="Times New Roman" w:hAnsi="Times New Roman" w:cs="Times New Roman"/>
          <w:sz w:val="24"/>
          <w:szCs w:val="24"/>
          <w:lang w:eastAsia="sk-SK"/>
        </w:rPr>
        <w:t>, že zrušenie členstva pre bývalých členov neznamená ich vylúčenie z prebiehajúceho dialógu a</w:t>
      </w:r>
      <w:r w:rsidR="00F41882" w:rsidRPr="006477E6">
        <w:rPr>
          <w:rFonts w:ascii="Times New Roman" w:eastAsia="Times New Roman" w:hAnsi="Times New Roman" w:cs="Times New Roman"/>
          <w:sz w:val="24"/>
          <w:szCs w:val="24"/>
          <w:lang w:eastAsia="sk-SK"/>
        </w:rPr>
        <w:t> dodal, ž</w:t>
      </w:r>
      <w:r w:rsidR="006477E6">
        <w:rPr>
          <w:rFonts w:ascii="Times New Roman" w:eastAsia="Times New Roman" w:hAnsi="Times New Roman" w:cs="Times New Roman"/>
          <w:sz w:val="24"/>
          <w:szCs w:val="24"/>
          <w:lang w:eastAsia="sk-SK"/>
        </w:rPr>
        <w:t xml:space="preserve">e sa budú môcť naďalej aktívne </w:t>
      </w:r>
      <w:r w:rsidR="00F41882" w:rsidRPr="006477E6">
        <w:rPr>
          <w:rFonts w:ascii="Times New Roman" w:eastAsia="Times New Roman" w:hAnsi="Times New Roman" w:cs="Times New Roman"/>
          <w:sz w:val="24"/>
          <w:szCs w:val="24"/>
          <w:lang w:eastAsia="sk-SK"/>
        </w:rPr>
        <w:t>zapájať do</w:t>
      </w:r>
      <w:r w:rsidRPr="006477E6">
        <w:rPr>
          <w:rFonts w:ascii="Times New Roman" w:eastAsia="Times New Roman" w:hAnsi="Times New Roman" w:cs="Times New Roman"/>
          <w:sz w:val="24"/>
          <w:szCs w:val="24"/>
          <w:lang w:eastAsia="sk-SK"/>
        </w:rPr>
        <w:t xml:space="preserve"> </w:t>
      </w:r>
      <w:r w:rsidR="003219D7" w:rsidRPr="006477E6">
        <w:rPr>
          <w:rFonts w:ascii="Times New Roman" w:eastAsia="Times New Roman" w:hAnsi="Times New Roman" w:cs="Times New Roman"/>
          <w:sz w:val="24"/>
          <w:szCs w:val="24"/>
          <w:lang w:eastAsia="sk-SK"/>
        </w:rPr>
        <w:t>dialógu a aktivít</w:t>
      </w:r>
      <w:r w:rsidRPr="006477E6">
        <w:rPr>
          <w:rFonts w:ascii="Times New Roman" w:eastAsia="Times New Roman" w:hAnsi="Times New Roman" w:cs="Times New Roman"/>
          <w:sz w:val="24"/>
          <w:szCs w:val="24"/>
          <w:lang w:eastAsia="sk-SK"/>
        </w:rPr>
        <w:t xml:space="preserve"> v</w:t>
      </w:r>
      <w:r w:rsidR="003219D7" w:rsidRPr="006477E6">
        <w:rPr>
          <w:rFonts w:ascii="Times New Roman" w:eastAsia="Times New Roman" w:hAnsi="Times New Roman" w:cs="Times New Roman"/>
          <w:sz w:val="24"/>
          <w:szCs w:val="24"/>
          <w:lang w:eastAsia="sk-SK"/>
        </w:rPr>
        <w:t xml:space="preserve"> rámci </w:t>
      </w:r>
      <w:r w:rsidRPr="006477E6">
        <w:rPr>
          <w:rFonts w:ascii="Times New Roman" w:eastAsia="Times New Roman" w:hAnsi="Times New Roman" w:cs="Times New Roman"/>
          <w:sz w:val="24"/>
          <w:szCs w:val="24"/>
          <w:lang w:eastAsia="sk-SK"/>
        </w:rPr>
        <w:t>pracovných skup</w:t>
      </w:r>
      <w:r w:rsidR="003219D7" w:rsidRPr="006477E6">
        <w:rPr>
          <w:rFonts w:ascii="Times New Roman" w:eastAsia="Times New Roman" w:hAnsi="Times New Roman" w:cs="Times New Roman"/>
          <w:sz w:val="24"/>
          <w:szCs w:val="24"/>
          <w:lang w:eastAsia="sk-SK"/>
        </w:rPr>
        <w:t>í</w:t>
      </w:r>
      <w:r w:rsidRPr="006477E6">
        <w:rPr>
          <w:rFonts w:ascii="Times New Roman" w:eastAsia="Times New Roman" w:hAnsi="Times New Roman" w:cs="Times New Roman"/>
          <w:sz w:val="24"/>
          <w:szCs w:val="24"/>
          <w:lang w:eastAsia="sk-SK"/>
        </w:rPr>
        <w:t>n</w:t>
      </w:r>
      <w:r w:rsidR="006477E6">
        <w:rPr>
          <w:rFonts w:ascii="Times New Roman" w:eastAsia="Times New Roman" w:hAnsi="Times New Roman" w:cs="Times New Roman"/>
          <w:sz w:val="24"/>
          <w:szCs w:val="24"/>
          <w:lang w:eastAsia="sk-SK"/>
        </w:rPr>
        <w:t xml:space="preserve"> (PS)</w:t>
      </w:r>
      <w:r w:rsidR="003219D7" w:rsidRPr="006477E6">
        <w:rPr>
          <w:rFonts w:ascii="Times New Roman" w:eastAsia="Times New Roman" w:hAnsi="Times New Roman" w:cs="Times New Roman"/>
          <w:sz w:val="24"/>
          <w:szCs w:val="24"/>
          <w:lang w:eastAsia="sk-SK"/>
        </w:rPr>
        <w:t xml:space="preserve"> - </w:t>
      </w:r>
      <w:r w:rsidRPr="006477E6">
        <w:rPr>
          <w:rFonts w:ascii="Times New Roman" w:eastAsia="Times New Roman" w:hAnsi="Times New Roman" w:cs="Times New Roman"/>
          <w:sz w:val="24"/>
          <w:szCs w:val="24"/>
          <w:lang w:eastAsia="sk-SK"/>
        </w:rPr>
        <w:t>PS na koordináciu aktivít RVPEI, PS pre stratégiu vonkajších ekonomických vzťahov, PS pre koordinovanú prezentáciu Slo</w:t>
      </w:r>
      <w:r w:rsidR="000D52D8">
        <w:rPr>
          <w:rFonts w:ascii="Times New Roman" w:eastAsia="Times New Roman" w:hAnsi="Times New Roman" w:cs="Times New Roman"/>
          <w:sz w:val="24"/>
          <w:szCs w:val="24"/>
          <w:lang w:eastAsia="sk-SK"/>
        </w:rPr>
        <w:t>venska v zahraničí</w:t>
      </w:r>
      <w:r w:rsidR="006477E6">
        <w:rPr>
          <w:rFonts w:ascii="Times New Roman" w:eastAsia="Times New Roman" w:hAnsi="Times New Roman" w:cs="Times New Roman"/>
          <w:sz w:val="24"/>
          <w:szCs w:val="24"/>
          <w:lang w:eastAsia="sk-SK"/>
        </w:rPr>
        <w:t xml:space="preserve">. V prípade, že </w:t>
      </w:r>
      <w:r w:rsidR="003219D7" w:rsidRPr="006477E6">
        <w:rPr>
          <w:rFonts w:ascii="Times New Roman" w:eastAsia="Times New Roman" w:hAnsi="Times New Roman" w:cs="Times New Roman"/>
          <w:sz w:val="24"/>
          <w:szCs w:val="24"/>
          <w:lang w:eastAsia="sk-SK"/>
        </w:rPr>
        <w:t xml:space="preserve">bude na programe </w:t>
      </w:r>
      <w:r w:rsidR="00513495" w:rsidRPr="006477E6">
        <w:rPr>
          <w:rFonts w:ascii="Times New Roman" w:eastAsia="Times New Roman" w:hAnsi="Times New Roman" w:cs="Times New Roman"/>
          <w:sz w:val="24"/>
          <w:szCs w:val="24"/>
          <w:lang w:eastAsia="sk-SK"/>
        </w:rPr>
        <w:t>agenda</w:t>
      </w:r>
      <w:r w:rsidR="006477E6">
        <w:rPr>
          <w:rFonts w:ascii="Times New Roman" w:eastAsia="Times New Roman" w:hAnsi="Times New Roman" w:cs="Times New Roman"/>
          <w:sz w:val="24"/>
          <w:szCs w:val="24"/>
          <w:lang w:eastAsia="sk-SK"/>
        </w:rPr>
        <w:t xml:space="preserve"> RVPEI</w:t>
      </w:r>
      <w:r w:rsidR="00513495" w:rsidRPr="006477E6">
        <w:rPr>
          <w:rFonts w:ascii="Times New Roman" w:eastAsia="Times New Roman" w:hAnsi="Times New Roman" w:cs="Times New Roman"/>
          <w:sz w:val="24"/>
          <w:szCs w:val="24"/>
          <w:lang w:eastAsia="sk-SK"/>
        </w:rPr>
        <w:t>, ktorá sa ich dotýka, budú</w:t>
      </w:r>
      <w:r w:rsidRPr="006477E6">
        <w:rPr>
          <w:rFonts w:ascii="Times New Roman" w:eastAsia="Times New Roman" w:hAnsi="Times New Roman" w:cs="Times New Roman"/>
          <w:sz w:val="24"/>
          <w:szCs w:val="24"/>
          <w:lang w:eastAsia="sk-SK"/>
        </w:rPr>
        <w:t xml:space="preserve"> prizvaní </w:t>
      </w:r>
      <w:r w:rsidR="00D111F3" w:rsidRPr="006477E6">
        <w:rPr>
          <w:rFonts w:ascii="Times New Roman" w:eastAsia="Times New Roman" w:hAnsi="Times New Roman" w:cs="Times New Roman"/>
          <w:sz w:val="24"/>
          <w:szCs w:val="24"/>
          <w:lang w:eastAsia="sk-SK"/>
        </w:rPr>
        <w:t>zúčastniť sa</w:t>
      </w:r>
      <w:r w:rsidRPr="006477E6">
        <w:rPr>
          <w:rFonts w:ascii="Times New Roman" w:eastAsia="Times New Roman" w:hAnsi="Times New Roman" w:cs="Times New Roman"/>
          <w:sz w:val="24"/>
          <w:szCs w:val="24"/>
          <w:lang w:eastAsia="sk-SK"/>
        </w:rPr>
        <w:t xml:space="preserve"> na rokovaní Rady. Na záver svojho vystúpenia M. </w:t>
      </w:r>
      <w:proofErr w:type="spellStart"/>
      <w:r w:rsidRPr="006477E6">
        <w:rPr>
          <w:rFonts w:ascii="Times New Roman" w:eastAsia="Times New Roman" w:hAnsi="Times New Roman" w:cs="Times New Roman"/>
          <w:sz w:val="24"/>
          <w:szCs w:val="24"/>
          <w:lang w:eastAsia="sk-SK"/>
        </w:rPr>
        <w:t>Lajčák</w:t>
      </w:r>
      <w:proofErr w:type="spellEnd"/>
      <w:r w:rsidRPr="006477E6">
        <w:rPr>
          <w:rFonts w:ascii="Times New Roman" w:eastAsia="Times New Roman" w:hAnsi="Times New Roman" w:cs="Times New Roman"/>
          <w:sz w:val="24"/>
          <w:szCs w:val="24"/>
          <w:lang w:eastAsia="sk-SK"/>
        </w:rPr>
        <w:t xml:space="preserve"> vyjadril </w:t>
      </w:r>
      <w:r w:rsidR="006C37A8" w:rsidRPr="006477E6">
        <w:rPr>
          <w:rFonts w:ascii="Times New Roman" w:eastAsia="Times New Roman" w:hAnsi="Times New Roman" w:cs="Times New Roman"/>
          <w:sz w:val="24"/>
          <w:szCs w:val="24"/>
          <w:lang w:eastAsia="sk-SK"/>
        </w:rPr>
        <w:t>presvedčenie</w:t>
      </w:r>
      <w:r w:rsidR="00CB6E42" w:rsidRPr="006477E6">
        <w:rPr>
          <w:rFonts w:ascii="Times New Roman" w:eastAsia="Times New Roman" w:hAnsi="Times New Roman" w:cs="Times New Roman"/>
          <w:sz w:val="24"/>
          <w:szCs w:val="24"/>
          <w:lang w:eastAsia="sk-SK"/>
        </w:rPr>
        <w:t>, že prevaha zástupcov podnikateľskej obce bude mať pozitívny vplyv</w:t>
      </w:r>
      <w:r w:rsidR="00CB6E42" w:rsidRPr="006477E6" w:rsidDel="006C37A8">
        <w:rPr>
          <w:rFonts w:ascii="Times New Roman" w:eastAsia="Times New Roman" w:hAnsi="Times New Roman" w:cs="Times New Roman"/>
          <w:sz w:val="24"/>
          <w:szCs w:val="24"/>
          <w:lang w:eastAsia="sk-SK"/>
        </w:rPr>
        <w:t xml:space="preserve"> </w:t>
      </w:r>
      <w:r w:rsidR="00CB6E42" w:rsidRPr="006477E6">
        <w:rPr>
          <w:rFonts w:ascii="Times New Roman" w:eastAsia="Times New Roman" w:hAnsi="Times New Roman" w:cs="Times New Roman"/>
          <w:sz w:val="24"/>
          <w:szCs w:val="24"/>
          <w:lang w:eastAsia="sk-SK"/>
        </w:rPr>
        <w:t xml:space="preserve">na ich </w:t>
      </w:r>
      <w:r w:rsidR="000C0306" w:rsidRPr="006477E6">
        <w:rPr>
          <w:rFonts w:ascii="Times New Roman" w:eastAsia="Times New Roman" w:hAnsi="Times New Roman" w:cs="Times New Roman"/>
          <w:sz w:val="24"/>
          <w:szCs w:val="24"/>
          <w:lang w:eastAsia="sk-SK"/>
        </w:rPr>
        <w:t> aktivitu a</w:t>
      </w:r>
      <w:r w:rsidRPr="006477E6">
        <w:rPr>
          <w:rFonts w:ascii="Times New Roman" w:eastAsia="Times New Roman" w:hAnsi="Times New Roman" w:cs="Times New Roman"/>
          <w:sz w:val="24"/>
          <w:szCs w:val="24"/>
          <w:lang w:eastAsia="sk-SK"/>
        </w:rPr>
        <w:t xml:space="preserve"> na prácu Rady a kvalitu jej výstupov.  </w:t>
      </w:r>
    </w:p>
    <w:p w:rsidR="00F41882" w:rsidRPr="006477E6" w:rsidRDefault="00F41882" w:rsidP="006477E6">
      <w:pPr>
        <w:pStyle w:val="Bezriadkovania"/>
        <w:spacing w:line="276" w:lineRule="auto"/>
        <w:ind w:firstLine="708"/>
        <w:jc w:val="both"/>
        <w:rPr>
          <w:rFonts w:ascii="Times New Roman" w:eastAsia="Times New Roman" w:hAnsi="Times New Roman" w:cs="Times New Roman"/>
          <w:sz w:val="24"/>
          <w:szCs w:val="24"/>
          <w:lang w:eastAsia="sk-SK"/>
        </w:rPr>
      </w:pPr>
      <w:r w:rsidRPr="006477E6">
        <w:rPr>
          <w:rFonts w:ascii="Times New Roman" w:eastAsia="Times New Roman" w:hAnsi="Times New Roman" w:cs="Times New Roman"/>
          <w:sz w:val="24"/>
          <w:szCs w:val="24"/>
          <w:lang w:eastAsia="sk-SK"/>
        </w:rPr>
        <w:t xml:space="preserve">Následne minister </w:t>
      </w:r>
      <w:r w:rsidR="00272FBC">
        <w:rPr>
          <w:rFonts w:ascii="Times New Roman" w:eastAsia="Times New Roman" w:hAnsi="Times New Roman" w:cs="Times New Roman"/>
          <w:sz w:val="24"/>
          <w:szCs w:val="24"/>
          <w:lang w:eastAsia="sk-SK"/>
        </w:rPr>
        <w:t xml:space="preserve">P. </w:t>
      </w:r>
      <w:r w:rsidRPr="006477E6">
        <w:rPr>
          <w:rFonts w:ascii="Times New Roman" w:eastAsia="Times New Roman" w:hAnsi="Times New Roman" w:cs="Times New Roman"/>
          <w:sz w:val="24"/>
          <w:szCs w:val="24"/>
          <w:lang w:eastAsia="sk-SK"/>
        </w:rPr>
        <w:t xml:space="preserve">Žiga prítomným predstavil agendu 2. </w:t>
      </w:r>
      <w:r w:rsidR="0017633A">
        <w:rPr>
          <w:rFonts w:ascii="Times New Roman" w:eastAsia="Times New Roman" w:hAnsi="Times New Roman" w:cs="Times New Roman"/>
          <w:sz w:val="24"/>
          <w:szCs w:val="24"/>
          <w:lang w:eastAsia="sk-SK"/>
        </w:rPr>
        <w:t xml:space="preserve">rokovania </w:t>
      </w:r>
      <w:r w:rsidRPr="006477E6">
        <w:rPr>
          <w:rFonts w:ascii="Times New Roman" w:eastAsia="Times New Roman" w:hAnsi="Times New Roman" w:cs="Times New Roman"/>
          <w:sz w:val="24"/>
          <w:szCs w:val="24"/>
          <w:lang w:eastAsia="sk-SK"/>
        </w:rPr>
        <w:t>Rady.</w:t>
      </w:r>
    </w:p>
    <w:p w:rsidR="006477E6" w:rsidRDefault="006477E6" w:rsidP="00D164FD">
      <w:pPr>
        <w:spacing w:line="276" w:lineRule="auto"/>
        <w:jc w:val="both"/>
        <w:rPr>
          <w:rFonts w:ascii="Times New Roman" w:hAnsi="Times New Roman" w:cs="Times New Roman"/>
          <w:b/>
          <w:sz w:val="26"/>
          <w:szCs w:val="26"/>
        </w:rPr>
      </w:pPr>
    </w:p>
    <w:p w:rsidR="000C0306" w:rsidRPr="00AB328C" w:rsidRDefault="000C0306" w:rsidP="00D164FD">
      <w:pPr>
        <w:spacing w:line="276" w:lineRule="auto"/>
        <w:jc w:val="both"/>
        <w:rPr>
          <w:rFonts w:ascii="Times New Roman" w:hAnsi="Times New Roman" w:cs="Times New Roman"/>
          <w:b/>
          <w:sz w:val="26"/>
          <w:szCs w:val="26"/>
        </w:rPr>
      </w:pPr>
      <w:r w:rsidRPr="00AB328C">
        <w:rPr>
          <w:rFonts w:ascii="Times New Roman" w:hAnsi="Times New Roman" w:cs="Times New Roman"/>
          <w:b/>
          <w:sz w:val="26"/>
          <w:szCs w:val="26"/>
        </w:rPr>
        <w:t xml:space="preserve">Bod 1: </w:t>
      </w:r>
      <w:r w:rsidRPr="00AB328C">
        <w:rPr>
          <w:rFonts w:ascii="Times New Roman" w:eastAsia="Times New Roman" w:hAnsi="Times New Roman" w:cs="Times New Roman"/>
          <w:b/>
          <w:bCs/>
          <w:sz w:val="26"/>
          <w:szCs w:val="26"/>
          <w:lang w:eastAsia="cs-CZ"/>
        </w:rPr>
        <w:t>Schválenie programu</w:t>
      </w:r>
    </w:p>
    <w:p w:rsidR="001F5BCC" w:rsidRPr="00D05287" w:rsidRDefault="001F5BCC" w:rsidP="00D164FD">
      <w:pPr>
        <w:tabs>
          <w:tab w:val="left" w:pos="4995"/>
          <w:tab w:val="right" w:pos="9072"/>
        </w:tabs>
        <w:spacing w:line="276" w:lineRule="auto"/>
        <w:jc w:val="both"/>
        <w:rPr>
          <w:rFonts w:ascii="Times New Roman" w:eastAsia="Times New Roman" w:hAnsi="Times New Roman" w:cs="Times New Roman"/>
          <w:b/>
          <w:bCs/>
          <w:sz w:val="24"/>
          <w:szCs w:val="24"/>
          <w:u w:val="single"/>
          <w:lang w:eastAsia="cs-CZ"/>
        </w:rPr>
      </w:pPr>
      <w:r w:rsidRPr="00D05287">
        <w:rPr>
          <w:rFonts w:ascii="Times New Roman" w:eastAsia="Times New Roman" w:hAnsi="Times New Roman" w:cs="Times New Roman"/>
          <w:b/>
          <w:bCs/>
          <w:sz w:val="24"/>
          <w:szCs w:val="24"/>
          <w:u w:val="single"/>
          <w:lang w:eastAsia="cs-CZ"/>
        </w:rPr>
        <w:t xml:space="preserve">Substantívne body </w:t>
      </w:r>
    </w:p>
    <w:p w:rsidR="001F5BCC" w:rsidRPr="00D05287" w:rsidRDefault="001F5BCC" w:rsidP="00D164FD">
      <w:pPr>
        <w:tabs>
          <w:tab w:val="num" w:pos="540"/>
        </w:tabs>
        <w:spacing w:line="276" w:lineRule="auto"/>
        <w:jc w:val="both"/>
        <w:rPr>
          <w:rFonts w:ascii="Times New Roman" w:eastAsia="Times New Roman" w:hAnsi="Times New Roman" w:cs="Times New Roman"/>
          <w:b/>
          <w:sz w:val="24"/>
          <w:szCs w:val="24"/>
          <w:lang w:eastAsia="sk-SK"/>
        </w:rPr>
      </w:pPr>
      <w:r w:rsidRPr="001F5BCC">
        <w:rPr>
          <w:rFonts w:ascii="Times New Roman" w:eastAsia="Times New Roman" w:hAnsi="Times New Roman" w:cs="Times New Roman"/>
          <w:b/>
          <w:i/>
          <w:sz w:val="24"/>
          <w:szCs w:val="24"/>
          <w:lang w:eastAsia="sk-SK"/>
        </w:rPr>
        <w:t>Bod 1:</w:t>
      </w:r>
      <w:r w:rsidRPr="00D05287">
        <w:rPr>
          <w:rFonts w:ascii="Times New Roman" w:eastAsia="Times New Roman" w:hAnsi="Times New Roman" w:cs="Times New Roman"/>
          <w:b/>
          <w:sz w:val="24"/>
          <w:szCs w:val="24"/>
          <w:lang w:eastAsia="sk-SK"/>
        </w:rPr>
        <w:t xml:space="preserve"> </w:t>
      </w:r>
      <w:r w:rsidRPr="00D05287">
        <w:rPr>
          <w:rFonts w:ascii="Times New Roman" w:eastAsia="Times New Roman" w:hAnsi="Times New Roman" w:cs="Times New Roman"/>
          <w:bCs/>
          <w:sz w:val="24"/>
          <w:szCs w:val="24"/>
          <w:lang w:eastAsia="cs-CZ"/>
        </w:rPr>
        <w:t>Schválenie programu</w:t>
      </w:r>
    </w:p>
    <w:p w:rsidR="001F5BCC" w:rsidRPr="00D05287" w:rsidRDefault="001F5BCC" w:rsidP="00D164FD">
      <w:pPr>
        <w:tabs>
          <w:tab w:val="num" w:pos="540"/>
        </w:tabs>
        <w:spacing w:line="276" w:lineRule="auto"/>
        <w:jc w:val="both"/>
        <w:rPr>
          <w:rFonts w:ascii="Times New Roman" w:eastAsia="Times New Roman" w:hAnsi="Times New Roman" w:cs="Times New Roman"/>
          <w:sz w:val="24"/>
          <w:szCs w:val="24"/>
          <w:lang w:eastAsia="sk-SK"/>
        </w:rPr>
      </w:pPr>
      <w:r w:rsidRPr="001F5BCC">
        <w:rPr>
          <w:rFonts w:ascii="Times New Roman" w:eastAsia="Times New Roman" w:hAnsi="Times New Roman" w:cs="Times New Roman"/>
          <w:b/>
          <w:i/>
          <w:sz w:val="24"/>
          <w:szCs w:val="24"/>
          <w:lang w:eastAsia="sk-SK"/>
        </w:rPr>
        <w:t>Bod 2:</w:t>
      </w:r>
      <w:r w:rsidRPr="00D05287">
        <w:rPr>
          <w:rFonts w:ascii="Times New Roman" w:eastAsia="Times New Roman" w:hAnsi="Times New Roman" w:cs="Times New Roman"/>
          <w:b/>
          <w:sz w:val="24"/>
          <w:szCs w:val="24"/>
          <w:lang w:eastAsia="sk-SK"/>
        </w:rPr>
        <w:t xml:space="preserve"> </w:t>
      </w:r>
      <w:r w:rsidRPr="00D05287">
        <w:rPr>
          <w:rFonts w:ascii="Times New Roman" w:eastAsia="Times New Roman" w:hAnsi="Times New Roman" w:cs="Times New Roman"/>
          <w:sz w:val="24"/>
          <w:szCs w:val="24"/>
          <w:lang w:eastAsia="sk-SK"/>
        </w:rPr>
        <w:t>Zameranie ekonomickej diplomacie v oblasti bilaterálnych a multilaterálnych vzťahov do roku 2020</w:t>
      </w:r>
    </w:p>
    <w:p w:rsidR="001F5BCC" w:rsidRPr="00D05287" w:rsidRDefault="001F5BCC" w:rsidP="00D164FD">
      <w:pPr>
        <w:tabs>
          <w:tab w:val="num" w:pos="540"/>
        </w:tabs>
        <w:spacing w:line="276" w:lineRule="auto"/>
        <w:jc w:val="both"/>
        <w:rPr>
          <w:rFonts w:ascii="Times New Roman" w:hAnsi="Times New Roman" w:cs="Times New Roman"/>
          <w:sz w:val="24"/>
          <w:szCs w:val="24"/>
        </w:rPr>
      </w:pPr>
      <w:r w:rsidRPr="001F5BCC">
        <w:rPr>
          <w:rFonts w:ascii="Times New Roman" w:eastAsia="Times New Roman" w:hAnsi="Times New Roman" w:cs="Times New Roman"/>
          <w:b/>
          <w:i/>
          <w:sz w:val="24"/>
          <w:szCs w:val="24"/>
          <w:lang w:eastAsia="sk-SK"/>
        </w:rPr>
        <w:t>Bod 3:</w:t>
      </w:r>
      <w:r w:rsidRPr="00D05287">
        <w:rPr>
          <w:rFonts w:ascii="Times New Roman" w:eastAsia="Times New Roman" w:hAnsi="Times New Roman" w:cs="Times New Roman"/>
          <w:b/>
          <w:sz w:val="24"/>
          <w:szCs w:val="24"/>
          <w:lang w:eastAsia="sk-SK"/>
        </w:rPr>
        <w:t xml:space="preserve"> </w:t>
      </w:r>
      <w:r w:rsidRPr="00D05287">
        <w:rPr>
          <w:rFonts w:ascii="Times New Roman" w:hAnsi="Times New Roman" w:cs="Times New Roman"/>
          <w:sz w:val="24"/>
          <w:szCs w:val="24"/>
        </w:rPr>
        <w:t>Druhá monitorovacia správa o plnení cieľov Stratégie vonkajších ekonomických vzťahov SR na obdobie 2014 – 2020</w:t>
      </w:r>
    </w:p>
    <w:p w:rsidR="001F5BCC" w:rsidRPr="00D05287" w:rsidRDefault="001F5BCC" w:rsidP="00D164FD">
      <w:pPr>
        <w:pStyle w:val="Odsekzoznamu"/>
        <w:tabs>
          <w:tab w:val="right" w:pos="9072"/>
        </w:tabs>
        <w:spacing w:after="200" w:line="276" w:lineRule="auto"/>
        <w:ind w:left="0"/>
        <w:contextualSpacing/>
        <w:jc w:val="both"/>
        <w:rPr>
          <w:b/>
          <w:u w:val="single"/>
        </w:rPr>
      </w:pPr>
      <w:r w:rsidRPr="00D05287">
        <w:rPr>
          <w:b/>
          <w:u w:val="single"/>
        </w:rPr>
        <w:lastRenderedPageBreak/>
        <w:t xml:space="preserve">Rôzne:  </w:t>
      </w:r>
    </w:p>
    <w:p w:rsidR="001F5BCC" w:rsidRPr="00D05287" w:rsidRDefault="001F5BCC" w:rsidP="00D164FD">
      <w:pPr>
        <w:tabs>
          <w:tab w:val="num" w:pos="540"/>
        </w:tabs>
        <w:spacing w:line="276" w:lineRule="auto"/>
        <w:jc w:val="both"/>
        <w:rPr>
          <w:rFonts w:ascii="Times New Roman" w:eastAsia="Times New Roman" w:hAnsi="Times New Roman" w:cs="Times New Roman"/>
          <w:sz w:val="24"/>
          <w:szCs w:val="24"/>
          <w:lang w:eastAsia="sk-SK"/>
        </w:rPr>
      </w:pPr>
      <w:r w:rsidRPr="001F5BCC">
        <w:rPr>
          <w:rFonts w:ascii="Times New Roman" w:eastAsia="Times New Roman" w:hAnsi="Times New Roman" w:cs="Times New Roman"/>
          <w:b/>
          <w:i/>
          <w:sz w:val="24"/>
          <w:szCs w:val="24"/>
          <w:lang w:eastAsia="sk-SK"/>
        </w:rPr>
        <w:t>Bod 4:</w:t>
      </w:r>
      <w:r w:rsidRPr="00D05287">
        <w:rPr>
          <w:rFonts w:ascii="Times New Roman" w:hAnsi="Times New Roman" w:cs="Times New Roman"/>
          <w:b/>
          <w:sz w:val="24"/>
          <w:szCs w:val="24"/>
        </w:rPr>
        <w:t xml:space="preserve"> </w:t>
      </w:r>
      <w:r w:rsidRPr="00D05287">
        <w:rPr>
          <w:rFonts w:ascii="Times New Roman" w:eastAsia="Times New Roman" w:hAnsi="Times New Roman" w:cs="Times New Roman"/>
          <w:sz w:val="24"/>
          <w:szCs w:val="24"/>
          <w:lang w:eastAsia="sk-SK"/>
        </w:rPr>
        <w:t>Informácia k implementácii „značky Slovensko“</w:t>
      </w:r>
    </w:p>
    <w:p w:rsidR="000C0306" w:rsidRPr="001F5BCC" w:rsidRDefault="000C0306" w:rsidP="00D164FD">
      <w:pPr>
        <w:spacing w:line="276" w:lineRule="auto"/>
        <w:jc w:val="both"/>
        <w:rPr>
          <w:rFonts w:ascii="Times New Roman" w:hAnsi="Times New Roman" w:cs="Times New Roman"/>
          <w:b/>
          <w:sz w:val="24"/>
          <w:szCs w:val="24"/>
        </w:rPr>
      </w:pPr>
      <w:r w:rsidRPr="001F5BCC">
        <w:rPr>
          <w:rFonts w:ascii="Times New Roman" w:hAnsi="Times New Roman" w:cs="Times New Roman"/>
          <w:b/>
          <w:sz w:val="24"/>
          <w:szCs w:val="24"/>
        </w:rPr>
        <w:t xml:space="preserve">Rada jednohlasne schválila program 2. </w:t>
      </w:r>
      <w:r w:rsidR="00BC11C5">
        <w:rPr>
          <w:rFonts w:ascii="Times New Roman" w:hAnsi="Times New Roman" w:cs="Times New Roman"/>
          <w:b/>
          <w:sz w:val="24"/>
          <w:szCs w:val="24"/>
        </w:rPr>
        <w:t xml:space="preserve">rokovania </w:t>
      </w:r>
      <w:r w:rsidRPr="001F5BCC">
        <w:rPr>
          <w:rFonts w:ascii="Times New Roman" w:hAnsi="Times New Roman" w:cs="Times New Roman"/>
          <w:b/>
          <w:sz w:val="24"/>
          <w:szCs w:val="24"/>
        </w:rPr>
        <w:t>Rady, bez výhrad a návrhov na zmenu programu.</w:t>
      </w:r>
    </w:p>
    <w:p w:rsidR="000C0306" w:rsidRPr="00AB328C" w:rsidRDefault="000C0306" w:rsidP="00D164FD">
      <w:pPr>
        <w:tabs>
          <w:tab w:val="num" w:pos="540"/>
        </w:tabs>
        <w:spacing w:line="276" w:lineRule="auto"/>
        <w:jc w:val="both"/>
        <w:rPr>
          <w:rFonts w:ascii="Times New Roman" w:eastAsia="Times New Roman" w:hAnsi="Times New Roman" w:cs="Times New Roman"/>
          <w:b/>
          <w:sz w:val="26"/>
          <w:szCs w:val="26"/>
          <w:lang w:eastAsia="sk-SK"/>
        </w:rPr>
      </w:pPr>
      <w:r w:rsidRPr="00AB328C">
        <w:rPr>
          <w:rFonts w:ascii="Times New Roman" w:eastAsia="Times New Roman" w:hAnsi="Times New Roman" w:cs="Times New Roman"/>
          <w:b/>
          <w:sz w:val="26"/>
          <w:szCs w:val="26"/>
          <w:lang w:eastAsia="sk-SK"/>
        </w:rPr>
        <w:t>Bod 2: Zameranie ekonomickej diplomacie v oblasti bilaterálnych a multilaterálnych vzťahov do roku 2020</w:t>
      </w:r>
    </w:p>
    <w:p w:rsidR="000448A7" w:rsidRPr="00DA4363" w:rsidRDefault="006477E6" w:rsidP="006477E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Materiál na </w:t>
      </w:r>
      <w:r w:rsidR="00BC11C5">
        <w:rPr>
          <w:rFonts w:ascii="Times New Roman" w:hAnsi="Times New Roman" w:cs="Times New Roman"/>
          <w:sz w:val="24"/>
          <w:szCs w:val="24"/>
        </w:rPr>
        <w:t>rokovaní</w:t>
      </w:r>
      <w:r w:rsidR="00DA5D1F">
        <w:rPr>
          <w:rFonts w:ascii="Times New Roman" w:hAnsi="Times New Roman" w:cs="Times New Roman"/>
          <w:sz w:val="24"/>
          <w:szCs w:val="24"/>
        </w:rPr>
        <w:t xml:space="preserve"> </w:t>
      </w:r>
      <w:r>
        <w:rPr>
          <w:rFonts w:ascii="Times New Roman" w:hAnsi="Times New Roman" w:cs="Times New Roman"/>
          <w:sz w:val="24"/>
          <w:szCs w:val="24"/>
        </w:rPr>
        <w:t>R</w:t>
      </w:r>
      <w:r w:rsidR="000C0306" w:rsidRPr="00DA4363">
        <w:rPr>
          <w:rFonts w:ascii="Times New Roman" w:hAnsi="Times New Roman" w:cs="Times New Roman"/>
          <w:sz w:val="24"/>
          <w:szCs w:val="24"/>
        </w:rPr>
        <w:t xml:space="preserve">ady uviedol minister </w:t>
      </w:r>
      <w:proofErr w:type="spellStart"/>
      <w:r w:rsidR="000C0306" w:rsidRPr="00DA4363">
        <w:rPr>
          <w:rFonts w:ascii="Times New Roman" w:hAnsi="Times New Roman" w:cs="Times New Roman"/>
          <w:sz w:val="24"/>
          <w:szCs w:val="24"/>
        </w:rPr>
        <w:t>ZVaEZ</w:t>
      </w:r>
      <w:proofErr w:type="spellEnd"/>
      <w:r>
        <w:rPr>
          <w:rFonts w:ascii="Times New Roman" w:hAnsi="Times New Roman" w:cs="Times New Roman"/>
          <w:sz w:val="24"/>
          <w:szCs w:val="24"/>
        </w:rPr>
        <w:t>,</w:t>
      </w:r>
      <w:r w:rsidR="000C0306" w:rsidRPr="00DA4363">
        <w:rPr>
          <w:rFonts w:ascii="Times New Roman" w:hAnsi="Times New Roman" w:cs="Times New Roman"/>
          <w:sz w:val="24"/>
          <w:szCs w:val="24"/>
        </w:rPr>
        <w:t xml:space="preserve"> M. </w:t>
      </w:r>
      <w:proofErr w:type="spellStart"/>
      <w:r w:rsidR="000C0306" w:rsidRPr="00DA4363">
        <w:rPr>
          <w:rFonts w:ascii="Times New Roman" w:hAnsi="Times New Roman" w:cs="Times New Roman"/>
          <w:sz w:val="24"/>
          <w:szCs w:val="24"/>
        </w:rPr>
        <w:t>Lajčák</w:t>
      </w:r>
      <w:proofErr w:type="spellEnd"/>
      <w:r w:rsidR="000C0306" w:rsidRPr="00DA4363">
        <w:rPr>
          <w:rFonts w:ascii="Times New Roman" w:hAnsi="Times New Roman" w:cs="Times New Roman"/>
          <w:sz w:val="24"/>
          <w:szCs w:val="24"/>
        </w:rPr>
        <w:t>. Predkladaný materiál nadväzuje na dva rámcové materiály, ktorými sú Stratégia vonkajších ekonomických vzťahov SR na obdobie 2014-2020 (marec 2014) a Programové vyhlásenie vlády a kladie si za cieľ navrhnúť opatrenia a inovatívne nástroje na zvýšenie výkonu bilaterálnej a multilaterálnej ekonomickej diplomacie</w:t>
      </w:r>
      <w:r w:rsidR="00D561AA">
        <w:rPr>
          <w:rFonts w:ascii="Times New Roman" w:hAnsi="Times New Roman" w:cs="Times New Roman"/>
          <w:sz w:val="24"/>
          <w:szCs w:val="24"/>
        </w:rPr>
        <w:t>,</w:t>
      </w:r>
      <w:r w:rsidR="000C0306" w:rsidRPr="00DA4363">
        <w:rPr>
          <w:rFonts w:ascii="Times New Roman" w:hAnsi="Times New Roman" w:cs="Times New Roman"/>
          <w:sz w:val="24"/>
          <w:szCs w:val="24"/>
        </w:rPr>
        <w:t xml:space="preserve"> vrátane jej inovačnej dimenzie. M. </w:t>
      </w:r>
      <w:proofErr w:type="spellStart"/>
      <w:r w:rsidR="000C0306" w:rsidRPr="00DA4363">
        <w:rPr>
          <w:rFonts w:ascii="Times New Roman" w:hAnsi="Times New Roman" w:cs="Times New Roman"/>
          <w:sz w:val="24"/>
          <w:szCs w:val="24"/>
        </w:rPr>
        <w:t>Lajčák</w:t>
      </w:r>
      <w:proofErr w:type="spellEnd"/>
      <w:r w:rsidR="000C0306" w:rsidRPr="00DA4363">
        <w:rPr>
          <w:rFonts w:ascii="Times New Roman" w:hAnsi="Times New Roman" w:cs="Times New Roman"/>
          <w:sz w:val="24"/>
          <w:szCs w:val="24"/>
        </w:rPr>
        <w:t xml:space="preserve"> pripomenul koordinačnú, integračnú a akceleračnú úlohu MZVaEZ SR ako gestora ekonomickej diplomacie v rámci systému orgánov štátnej správy. Zároveň uviedol aktivity, ktoré s cieľom plnenia úloh ekonomickej diplomacie v horizonte roku 2020 MZVaEZ SR r</w:t>
      </w:r>
      <w:r w:rsidR="00DA4363">
        <w:rPr>
          <w:rFonts w:ascii="Times New Roman" w:hAnsi="Times New Roman" w:cs="Times New Roman"/>
          <w:sz w:val="24"/>
          <w:szCs w:val="24"/>
        </w:rPr>
        <w:t>e</w:t>
      </w:r>
      <w:r w:rsidR="000C0306" w:rsidRPr="00DA4363">
        <w:rPr>
          <w:rFonts w:ascii="Times New Roman" w:hAnsi="Times New Roman" w:cs="Times New Roman"/>
          <w:sz w:val="24"/>
          <w:szCs w:val="24"/>
        </w:rPr>
        <w:t>alizuje</w:t>
      </w:r>
      <w:r w:rsidR="00D561AA">
        <w:rPr>
          <w:rFonts w:ascii="Times New Roman" w:hAnsi="Times New Roman" w:cs="Times New Roman"/>
          <w:sz w:val="24"/>
          <w:szCs w:val="24"/>
        </w:rPr>
        <w:t xml:space="preserve"> a plánuje realizovať </w:t>
      </w:r>
      <w:r w:rsidR="006A1B06" w:rsidRPr="00DA4363">
        <w:rPr>
          <w:rFonts w:ascii="Times New Roman" w:hAnsi="Times New Roman" w:cs="Times New Roman"/>
          <w:sz w:val="24"/>
          <w:szCs w:val="24"/>
        </w:rPr>
        <w:t xml:space="preserve"> vrátane služieb Podnikateľského centra MZVaEZ pre podn</w:t>
      </w:r>
      <w:r w:rsidR="00DA4363">
        <w:rPr>
          <w:rFonts w:ascii="Times New Roman" w:hAnsi="Times New Roman" w:cs="Times New Roman"/>
          <w:sz w:val="24"/>
          <w:szCs w:val="24"/>
        </w:rPr>
        <w:t>ika</w:t>
      </w:r>
      <w:r w:rsidR="006A1B06" w:rsidRPr="00DA4363">
        <w:rPr>
          <w:rFonts w:ascii="Times New Roman" w:hAnsi="Times New Roman" w:cs="Times New Roman"/>
          <w:sz w:val="24"/>
          <w:szCs w:val="24"/>
        </w:rPr>
        <w:t xml:space="preserve">teľov, </w:t>
      </w:r>
      <w:r w:rsidR="00D561AA">
        <w:rPr>
          <w:rFonts w:ascii="Times New Roman" w:hAnsi="Times New Roman" w:cs="Times New Roman"/>
          <w:sz w:val="24"/>
          <w:szCs w:val="24"/>
        </w:rPr>
        <w:t>pokračovanie</w:t>
      </w:r>
      <w:r w:rsidR="006A1B06" w:rsidRPr="00DA4363">
        <w:rPr>
          <w:rFonts w:ascii="Times New Roman" w:hAnsi="Times New Roman" w:cs="Times New Roman"/>
          <w:sz w:val="24"/>
          <w:szCs w:val="24"/>
        </w:rPr>
        <w:t xml:space="preserve"> projektovej sché</w:t>
      </w:r>
      <w:r w:rsidR="00D561AA">
        <w:rPr>
          <w:rFonts w:ascii="Times New Roman" w:hAnsi="Times New Roman" w:cs="Times New Roman"/>
          <w:sz w:val="24"/>
          <w:szCs w:val="24"/>
        </w:rPr>
        <w:t>my ekonomickej diplomacie, ktorá predstavuje</w:t>
      </w:r>
      <w:r w:rsidR="006A1B06" w:rsidRPr="00DA4363">
        <w:rPr>
          <w:rFonts w:ascii="Times New Roman" w:hAnsi="Times New Roman" w:cs="Times New Roman"/>
          <w:sz w:val="24"/>
          <w:szCs w:val="24"/>
        </w:rPr>
        <w:t xml:space="preserve"> nový zdroj financovania na presadzovanie priorít ekonomickej diplomacie pre ZÚ SR. Za dva roky existencie predmetnej schémy bolo zrealizovaných celkovo 38 projektov. Príkladmi systémových zmien je aj rozvíjanie nových inovatívnych foriem fungovania ekonomickej diplomacie, predovšetkým zriadenie Obchodnej rady SABIC v USA a prvého inovačného </w:t>
      </w:r>
      <w:r w:rsidR="00EE025F">
        <w:rPr>
          <w:rFonts w:ascii="Times New Roman" w:hAnsi="Times New Roman" w:cs="Times New Roman"/>
          <w:sz w:val="24"/>
          <w:szCs w:val="24"/>
        </w:rPr>
        <w:t>styčného úradu SR vo Fínsku. M.</w:t>
      </w:r>
      <w:r w:rsidR="006A1B06" w:rsidRPr="00DA4363">
        <w:rPr>
          <w:rFonts w:ascii="Times New Roman" w:hAnsi="Times New Roman" w:cs="Times New Roman"/>
          <w:sz w:val="24"/>
          <w:szCs w:val="24"/>
        </w:rPr>
        <w:t xml:space="preserve"> </w:t>
      </w:r>
      <w:proofErr w:type="spellStart"/>
      <w:r w:rsidR="006A1B06" w:rsidRPr="00DA4363">
        <w:rPr>
          <w:rFonts w:ascii="Times New Roman" w:hAnsi="Times New Roman" w:cs="Times New Roman"/>
          <w:sz w:val="24"/>
          <w:szCs w:val="24"/>
        </w:rPr>
        <w:t>Lajčák</w:t>
      </w:r>
      <w:proofErr w:type="spellEnd"/>
      <w:r w:rsidR="006A1B06" w:rsidRPr="00DA4363">
        <w:rPr>
          <w:rFonts w:ascii="Times New Roman" w:hAnsi="Times New Roman" w:cs="Times New Roman"/>
          <w:sz w:val="24"/>
          <w:szCs w:val="24"/>
        </w:rPr>
        <w:t xml:space="preserve"> zdôraznil potrebu inovatívneho a otvoreného prístupu podnikateľov</w:t>
      </w:r>
      <w:r w:rsidR="00EE025F">
        <w:rPr>
          <w:rFonts w:ascii="Times New Roman" w:hAnsi="Times New Roman" w:cs="Times New Roman"/>
          <w:sz w:val="24"/>
          <w:szCs w:val="24"/>
        </w:rPr>
        <w:t>,</w:t>
      </w:r>
      <w:r w:rsidR="006A1B06" w:rsidRPr="00DA4363">
        <w:rPr>
          <w:rFonts w:ascii="Times New Roman" w:hAnsi="Times New Roman" w:cs="Times New Roman"/>
          <w:sz w:val="24"/>
          <w:szCs w:val="24"/>
        </w:rPr>
        <w:t xml:space="preserve"> aj relevantných orgánov štátnej správy a preberanie skúseností a</w:t>
      </w:r>
      <w:r w:rsidR="00DA4363">
        <w:rPr>
          <w:rFonts w:ascii="Times New Roman" w:hAnsi="Times New Roman" w:cs="Times New Roman"/>
          <w:sz w:val="24"/>
          <w:szCs w:val="24"/>
        </w:rPr>
        <w:t xml:space="preserve"> </w:t>
      </w:r>
      <w:r w:rsidR="006A1B06" w:rsidRPr="00DA4363">
        <w:rPr>
          <w:rFonts w:ascii="Times New Roman" w:hAnsi="Times New Roman" w:cs="Times New Roman"/>
          <w:sz w:val="24"/>
          <w:szCs w:val="24"/>
        </w:rPr>
        <w:t>príkladov dobrej praxe zo zahraničia.</w:t>
      </w:r>
      <w:r w:rsidR="006A1B06" w:rsidRPr="00DA4363">
        <w:rPr>
          <w:rFonts w:ascii="Times New Roman" w:hAnsi="Times New Roman" w:cs="Times New Roman"/>
          <w:b/>
          <w:sz w:val="24"/>
          <w:szCs w:val="24"/>
        </w:rPr>
        <w:t xml:space="preserve"> </w:t>
      </w:r>
      <w:r w:rsidR="006A1B06" w:rsidRPr="00DA4363">
        <w:rPr>
          <w:rFonts w:ascii="Times New Roman" w:hAnsi="Times New Roman" w:cs="Times New Roman"/>
          <w:sz w:val="24"/>
          <w:szCs w:val="24"/>
        </w:rPr>
        <w:t xml:space="preserve"> Na záver svo</w:t>
      </w:r>
      <w:r w:rsidR="00DA4363">
        <w:rPr>
          <w:rFonts w:ascii="Times New Roman" w:hAnsi="Times New Roman" w:cs="Times New Roman"/>
          <w:sz w:val="24"/>
          <w:szCs w:val="24"/>
        </w:rPr>
        <w:t>j</w:t>
      </w:r>
      <w:r w:rsidR="006A1B06" w:rsidRPr="00DA4363">
        <w:rPr>
          <w:rFonts w:ascii="Times New Roman" w:hAnsi="Times New Roman" w:cs="Times New Roman"/>
          <w:sz w:val="24"/>
          <w:szCs w:val="24"/>
        </w:rPr>
        <w:t xml:space="preserve">ho vystúpenia </w:t>
      </w:r>
      <w:r w:rsidR="003C1183" w:rsidRPr="003C1183">
        <w:rPr>
          <w:rFonts w:ascii="Times New Roman" w:hAnsi="Times New Roman" w:cs="Times New Roman"/>
          <w:sz w:val="24"/>
          <w:szCs w:val="24"/>
        </w:rPr>
        <w:t>M.</w:t>
      </w:r>
      <w:r w:rsidR="006A1B06" w:rsidRPr="003C1183">
        <w:rPr>
          <w:rFonts w:ascii="Times New Roman" w:hAnsi="Times New Roman" w:cs="Times New Roman"/>
          <w:sz w:val="24"/>
          <w:szCs w:val="24"/>
        </w:rPr>
        <w:t xml:space="preserve"> </w:t>
      </w:r>
      <w:proofErr w:type="spellStart"/>
      <w:r w:rsidR="006A1B06" w:rsidRPr="003C1183">
        <w:rPr>
          <w:rFonts w:ascii="Times New Roman" w:hAnsi="Times New Roman" w:cs="Times New Roman"/>
          <w:sz w:val="24"/>
          <w:szCs w:val="24"/>
        </w:rPr>
        <w:t>Lajčák</w:t>
      </w:r>
      <w:proofErr w:type="spellEnd"/>
      <w:r w:rsidR="006A1B06" w:rsidRPr="003C1183">
        <w:rPr>
          <w:rFonts w:ascii="Times New Roman" w:hAnsi="Times New Roman" w:cs="Times New Roman"/>
          <w:sz w:val="24"/>
          <w:szCs w:val="24"/>
        </w:rPr>
        <w:t xml:space="preserve"> </w:t>
      </w:r>
      <w:r w:rsidR="000448A7" w:rsidRPr="003C1183">
        <w:rPr>
          <w:rFonts w:ascii="Times New Roman" w:hAnsi="Times New Roman" w:cs="Times New Roman"/>
          <w:sz w:val="24"/>
          <w:szCs w:val="24"/>
        </w:rPr>
        <w:t>po</w:t>
      </w:r>
      <w:r w:rsidR="00DA4363" w:rsidRPr="003C1183">
        <w:rPr>
          <w:rFonts w:ascii="Times New Roman" w:hAnsi="Times New Roman" w:cs="Times New Roman"/>
          <w:sz w:val="24"/>
          <w:szCs w:val="24"/>
        </w:rPr>
        <w:t>ž</w:t>
      </w:r>
      <w:r w:rsidR="000448A7" w:rsidRPr="003C1183">
        <w:rPr>
          <w:rFonts w:ascii="Times New Roman" w:hAnsi="Times New Roman" w:cs="Times New Roman"/>
          <w:sz w:val="24"/>
          <w:szCs w:val="24"/>
        </w:rPr>
        <w:t xml:space="preserve">iadal členov Rady o predloženie vstupov k </w:t>
      </w:r>
      <w:r w:rsidR="003C1183" w:rsidRPr="003C1183">
        <w:rPr>
          <w:rFonts w:ascii="Times New Roman" w:hAnsi="Times New Roman" w:cs="Times New Roman"/>
          <w:sz w:val="24"/>
          <w:szCs w:val="24"/>
        </w:rPr>
        <w:t>návrhom inovatívnych foriem kapacitného posilnenia ekonomickej diplomacie</w:t>
      </w:r>
      <w:r w:rsidR="00EE025F">
        <w:rPr>
          <w:rFonts w:ascii="Times New Roman" w:hAnsi="Times New Roman" w:cs="Times New Roman"/>
          <w:sz w:val="24"/>
          <w:szCs w:val="24"/>
        </w:rPr>
        <w:t xml:space="preserve"> (do 31.1.2017)</w:t>
      </w:r>
      <w:r w:rsidR="003C1183" w:rsidRPr="003C1183">
        <w:rPr>
          <w:rFonts w:ascii="Times New Roman" w:hAnsi="Times New Roman" w:cs="Times New Roman"/>
          <w:sz w:val="24"/>
          <w:szCs w:val="24"/>
        </w:rPr>
        <w:t xml:space="preserve">. </w:t>
      </w:r>
      <w:r w:rsidR="000448A7" w:rsidRPr="003C1183">
        <w:rPr>
          <w:rFonts w:ascii="Times New Roman" w:hAnsi="Times New Roman" w:cs="Times New Roman"/>
          <w:sz w:val="24"/>
          <w:szCs w:val="24"/>
        </w:rPr>
        <w:t xml:space="preserve">Vecná diskusia ku vstupom by mala prebehnúť na najbližšom </w:t>
      </w:r>
      <w:r w:rsidR="000D52D8">
        <w:rPr>
          <w:rFonts w:ascii="Times New Roman" w:hAnsi="Times New Roman" w:cs="Times New Roman"/>
          <w:sz w:val="24"/>
          <w:szCs w:val="24"/>
        </w:rPr>
        <w:t>rokovaní</w:t>
      </w:r>
      <w:r w:rsidR="000448A7" w:rsidRPr="003C1183">
        <w:rPr>
          <w:rFonts w:ascii="Times New Roman" w:hAnsi="Times New Roman" w:cs="Times New Roman"/>
          <w:sz w:val="24"/>
          <w:szCs w:val="24"/>
        </w:rPr>
        <w:t xml:space="preserve"> Rady.</w:t>
      </w:r>
    </w:p>
    <w:p w:rsidR="000448A7" w:rsidRPr="00AB328C" w:rsidRDefault="000448A7" w:rsidP="00D164FD">
      <w:pPr>
        <w:spacing w:line="276" w:lineRule="auto"/>
        <w:jc w:val="both"/>
        <w:rPr>
          <w:rFonts w:ascii="Times New Roman" w:hAnsi="Times New Roman" w:cs="Times New Roman"/>
          <w:b/>
          <w:sz w:val="24"/>
          <w:szCs w:val="24"/>
          <w:u w:val="single"/>
        </w:rPr>
      </w:pPr>
      <w:r w:rsidRPr="00AB328C">
        <w:rPr>
          <w:rFonts w:ascii="Times New Roman" w:hAnsi="Times New Roman" w:cs="Times New Roman"/>
          <w:b/>
          <w:sz w:val="24"/>
          <w:szCs w:val="24"/>
          <w:u w:val="single"/>
        </w:rPr>
        <w:t>Diskusia:</w:t>
      </w:r>
    </w:p>
    <w:p w:rsidR="006A1B06" w:rsidRPr="00DA4363" w:rsidRDefault="000448A7"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Štátna tajomníčka Ministerstva </w:t>
      </w:r>
      <w:proofErr w:type="spellStart"/>
      <w:r w:rsidRPr="00DA4363">
        <w:rPr>
          <w:rFonts w:ascii="Times New Roman" w:hAnsi="Times New Roman" w:cs="Times New Roman"/>
          <w:b/>
          <w:sz w:val="24"/>
          <w:szCs w:val="24"/>
        </w:rPr>
        <w:t>financii</w:t>
      </w:r>
      <w:proofErr w:type="spellEnd"/>
      <w:r w:rsidRPr="00DA4363">
        <w:rPr>
          <w:rFonts w:ascii="Times New Roman" w:hAnsi="Times New Roman" w:cs="Times New Roman"/>
          <w:b/>
          <w:sz w:val="24"/>
          <w:szCs w:val="24"/>
        </w:rPr>
        <w:t xml:space="preserve"> SR Dana </w:t>
      </w:r>
      <w:proofErr w:type="spellStart"/>
      <w:r w:rsidRPr="00DA4363">
        <w:rPr>
          <w:rFonts w:ascii="Times New Roman" w:hAnsi="Times New Roman" w:cs="Times New Roman"/>
          <w:b/>
          <w:sz w:val="24"/>
          <w:szCs w:val="24"/>
        </w:rPr>
        <w:t>Meager</w:t>
      </w:r>
      <w:proofErr w:type="spellEnd"/>
      <w:r w:rsidRPr="00DA4363">
        <w:rPr>
          <w:rFonts w:ascii="Times New Roman" w:hAnsi="Times New Roman" w:cs="Times New Roman"/>
          <w:sz w:val="24"/>
          <w:szCs w:val="24"/>
        </w:rPr>
        <w:t xml:space="preserve"> otvorila diskusiu otázkou týkajúcou sa ďalšej spolupráce SR s členskými krajinami Euroázijského hospodárskeho priestoru</w:t>
      </w:r>
      <w:r w:rsidR="00EE025F">
        <w:rPr>
          <w:rFonts w:ascii="Times New Roman" w:hAnsi="Times New Roman" w:cs="Times New Roman"/>
          <w:sz w:val="24"/>
          <w:szCs w:val="24"/>
        </w:rPr>
        <w:t xml:space="preserve"> (EEU)</w:t>
      </w:r>
      <w:r w:rsidRPr="00DA4363">
        <w:rPr>
          <w:rFonts w:ascii="Times New Roman" w:hAnsi="Times New Roman" w:cs="Times New Roman"/>
          <w:sz w:val="24"/>
          <w:szCs w:val="24"/>
        </w:rPr>
        <w:t xml:space="preserve"> a perspektívami aktivít SR vo vzťahu k projekt</w:t>
      </w:r>
      <w:r w:rsidR="00CB6E42">
        <w:rPr>
          <w:rFonts w:ascii="Times New Roman" w:hAnsi="Times New Roman" w:cs="Times New Roman"/>
          <w:sz w:val="24"/>
          <w:szCs w:val="24"/>
        </w:rPr>
        <w:t>u</w:t>
      </w:r>
      <w:r w:rsidRPr="00DA4363">
        <w:rPr>
          <w:rFonts w:ascii="Times New Roman" w:hAnsi="Times New Roman" w:cs="Times New Roman"/>
          <w:sz w:val="24"/>
          <w:szCs w:val="24"/>
        </w:rPr>
        <w:t xml:space="preserve"> tzv. novej </w:t>
      </w:r>
      <w:r w:rsidR="00CB6E42">
        <w:rPr>
          <w:rFonts w:ascii="Times New Roman" w:hAnsi="Times New Roman" w:cs="Times New Roman"/>
          <w:sz w:val="24"/>
          <w:szCs w:val="24"/>
        </w:rPr>
        <w:t>H</w:t>
      </w:r>
      <w:r w:rsidRPr="00DA4363">
        <w:rPr>
          <w:rFonts w:ascii="Times New Roman" w:hAnsi="Times New Roman" w:cs="Times New Roman"/>
          <w:sz w:val="24"/>
          <w:szCs w:val="24"/>
        </w:rPr>
        <w:t xml:space="preserve">odvábnej cesty. M. </w:t>
      </w:r>
      <w:proofErr w:type="spellStart"/>
      <w:r w:rsidRPr="00DA4363">
        <w:rPr>
          <w:rFonts w:ascii="Times New Roman" w:hAnsi="Times New Roman" w:cs="Times New Roman"/>
          <w:sz w:val="24"/>
          <w:szCs w:val="24"/>
        </w:rPr>
        <w:t>Lajčák</w:t>
      </w:r>
      <w:proofErr w:type="spellEnd"/>
      <w:r w:rsidRPr="00DA4363">
        <w:rPr>
          <w:rFonts w:ascii="Times New Roman" w:hAnsi="Times New Roman" w:cs="Times New Roman"/>
          <w:sz w:val="24"/>
          <w:szCs w:val="24"/>
        </w:rPr>
        <w:t xml:space="preserve"> v reakcii zdôraznil jednoznačnú potrebu pokračovania participácie SR na </w:t>
      </w:r>
      <w:proofErr w:type="spellStart"/>
      <w:r w:rsidRPr="00DA4363">
        <w:rPr>
          <w:rFonts w:ascii="Times New Roman" w:hAnsi="Times New Roman" w:cs="Times New Roman"/>
          <w:sz w:val="24"/>
          <w:szCs w:val="24"/>
        </w:rPr>
        <w:t>obchodno</w:t>
      </w:r>
      <w:proofErr w:type="spellEnd"/>
      <w:r w:rsidRPr="00DA4363">
        <w:rPr>
          <w:rFonts w:ascii="Times New Roman" w:hAnsi="Times New Roman" w:cs="Times New Roman"/>
          <w:sz w:val="24"/>
          <w:szCs w:val="24"/>
        </w:rPr>
        <w:t xml:space="preserve"> – ekonomickom dialógu smerom na východ, zároveň však pripomenul obmedzené možnosti SR ovplyvniť externé faktory, akými sú napríklad sankcie EÚ voči Rusku</w:t>
      </w:r>
      <w:r w:rsidR="00EE025F">
        <w:rPr>
          <w:rFonts w:ascii="Times New Roman" w:hAnsi="Times New Roman" w:cs="Times New Roman"/>
          <w:sz w:val="24"/>
          <w:szCs w:val="24"/>
        </w:rPr>
        <w:t>. Potvrdil však</w:t>
      </w:r>
      <w:r w:rsidR="00CB6E42">
        <w:rPr>
          <w:rFonts w:ascii="Times New Roman" w:hAnsi="Times New Roman" w:cs="Times New Roman"/>
          <w:sz w:val="24"/>
          <w:szCs w:val="24"/>
        </w:rPr>
        <w:t xml:space="preserve"> </w:t>
      </w:r>
      <w:r w:rsidRPr="00DA4363">
        <w:rPr>
          <w:rFonts w:ascii="Times New Roman" w:hAnsi="Times New Roman" w:cs="Times New Roman"/>
          <w:sz w:val="24"/>
          <w:szCs w:val="24"/>
        </w:rPr>
        <w:t xml:space="preserve">záujem SR na nájdení riešenia súčasnej situácie. </w:t>
      </w:r>
    </w:p>
    <w:p w:rsidR="00D57EBB" w:rsidRPr="00DA4363" w:rsidRDefault="000448A7"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Prezident Asociácie priemyselných zväzov Alexej </w:t>
      </w:r>
      <w:proofErr w:type="spellStart"/>
      <w:r w:rsidRPr="00DA4363">
        <w:rPr>
          <w:rFonts w:ascii="Times New Roman" w:hAnsi="Times New Roman" w:cs="Times New Roman"/>
          <w:b/>
          <w:sz w:val="24"/>
          <w:szCs w:val="24"/>
        </w:rPr>
        <w:t>Beljajev</w:t>
      </w:r>
      <w:proofErr w:type="spellEnd"/>
      <w:r w:rsidRPr="00DA4363">
        <w:rPr>
          <w:rFonts w:ascii="Times New Roman" w:hAnsi="Times New Roman" w:cs="Times New Roman"/>
          <w:sz w:val="24"/>
          <w:szCs w:val="24"/>
        </w:rPr>
        <w:t xml:space="preserve"> </w:t>
      </w:r>
      <w:r w:rsidR="00223478" w:rsidRPr="00DA4363">
        <w:rPr>
          <w:rFonts w:ascii="Times New Roman" w:hAnsi="Times New Roman" w:cs="Times New Roman"/>
          <w:sz w:val="24"/>
          <w:szCs w:val="24"/>
        </w:rPr>
        <w:t xml:space="preserve">vo svojom príspevku do diskusie </w:t>
      </w:r>
      <w:r w:rsidR="00B02B14" w:rsidRPr="00DA4363">
        <w:rPr>
          <w:rFonts w:ascii="Times New Roman" w:hAnsi="Times New Roman" w:cs="Times New Roman"/>
          <w:sz w:val="24"/>
          <w:szCs w:val="24"/>
        </w:rPr>
        <w:t xml:space="preserve">vyjadril znepokojenie nad prílišnou dominanciou veľkých spoločností na exporte SR a nedostatočného zapojenia malých a stredných podnikov (ďalej len „MSP“) do deľby práce. Vo vzťahu ku spolupráci s krajinami EEU vidí rezervy </w:t>
      </w:r>
      <w:r w:rsidR="00D57EBB" w:rsidRPr="00DA4363">
        <w:rPr>
          <w:rFonts w:ascii="Times New Roman" w:hAnsi="Times New Roman" w:cs="Times New Roman"/>
          <w:sz w:val="24"/>
          <w:szCs w:val="24"/>
        </w:rPr>
        <w:t>p</w:t>
      </w:r>
      <w:r w:rsidR="00B02B14" w:rsidRPr="00DA4363">
        <w:rPr>
          <w:rFonts w:ascii="Times New Roman" w:hAnsi="Times New Roman" w:cs="Times New Roman"/>
          <w:sz w:val="24"/>
          <w:szCs w:val="24"/>
        </w:rPr>
        <w:t>redovšetkým vo výraznej orientácii slovenského zahraničného obchodu na EÚ a absenciu produkcie a vý</w:t>
      </w:r>
      <w:r w:rsidR="00D57EBB" w:rsidRPr="00DA4363">
        <w:rPr>
          <w:rFonts w:ascii="Times New Roman" w:hAnsi="Times New Roman" w:cs="Times New Roman"/>
          <w:sz w:val="24"/>
          <w:szCs w:val="24"/>
        </w:rPr>
        <w:t>v</w:t>
      </w:r>
      <w:r w:rsidR="00B02B14" w:rsidRPr="00DA4363">
        <w:rPr>
          <w:rFonts w:ascii="Times New Roman" w:hAnsi="Times New Roman" w:cs="Times New Roman"/>
          <w:sz w:val="24"/>
          <w:szCs w:val="24"/>
        </w:rPr>
        <w:t>ozu komp</w:t>
      </w:r>
      <w:r w:rsidR="00DA4363">
        <w:rPr>
          <w:rFonts w:ascii="Times New Roman" w:hAnsi="Times New Roman" w:cs="Times New Roman"/>
          <w:sz w:val="24"/>
          <w:szCs w:val="24"/>
        </w:rPr>
        <w:t>l</w:t>
      </w:r>
      <w:r w:rsidR="00B02B14" w:rsidRPr="00DA4363">
        <w:rPr>
          <w:rFonts w:ascii="Times New Roman" w:hAnsi="Times New Roman" w:cs="Times New Roman"/>
          <w:sz w:val="24"/>
          <w:szCs w:val="24"/>
        </w:rPr>
        <w:t xml:space="preserve">exných investičných celkov v podmienkach SR. Druhou výzvou je podľa A. </w:t>
      </w:r>
      <w:proofErr w:type="spellStart"/>
      <w:r w:rsidR="00B02B14" w:rsidRPr="00DA4363">
        <w:rPr>
          <w:rFonts w:ascii="Times New Roman" w:hAnsi="Times New Roman" w:cs="Times New Roman"/>
          <w:sz w:val="24"/>
          <w:szCs w:val="24"/>
        </w:rPr>
        <w:t>B</w:t>
      </w:r>
      <w:r w:rsidR="00951D83">
        <w:rPr>
          <w:rFonts w:ascii="Times New Roman" w:hAnsi="Times New Roman" w:cs="Times New Roman"/>
          <w:sz w:val="24"/>
          <w:szCs w:val="24"/>
        </w:rPr>
        <w:t>e</w:t>
      </w:r>
      <w:r w:rsidR="00B02B14" w:rsidRPr="00DA4363">
        <w:rPr>
          <w:rFonts w:ascii="Times New Roman" w:hAnsi="Times New Roman" w:cs="Times New Roman"/>
          <w:sz w:val="24"/>
          <w:szCs w:val="24"/>
        </w:rPr>
        <w:t>ljajeva</w:t>
      </w:r>
      <w:proofErr w:type="spellEnd"/>
      <w:r w:rsidR="00B02B14" w:rsidRPr="00DA4363">
        <w:rPr>
          <w:rFonts w:ascii="Times New Roman" w:hAnsi="Times New Roman" w:cs="Times New Roman"/>
          <w:sz w:val="24"/>
          <w:szCs w:val="24"/>
        </w:rPr>
        <w:t xml:space="preserve"> reštrukturalizácia ekonomík v </w:t>
      </w:r>
      <w:proofErr w:type="spellStart"/>
      <w:r w:rsidR="00B02B14" w:rsidRPr="00DA4363">
        <w:rPr>
          <w:rFonts w:ascii="Times New Roman" w:hAnsi="Times New Roman" w:cs="Times New Roman"/>
          <w:sz w:val="24"/>
          <w:szCs w:val="24"/>
        </w:rPr>
        <w:t>postsovietskom</w:t>
      </w:r>
      <w:proofErr w:type="spellEnd"/>
      <w:r w:rsidR="00B02B14" w:rsidRPr="00DA4363">
        <w:rPr>
          <w:rFonts w:ascii="Times New Roman" w:hAnsi="Times New Roman" w:cs="Times New Roman"/>
          <w:sz w:val="24"/>
          <w:szCs w:val="24"/>
        </w:rPr>
        <w:t xml:space="preserve"> priestore vplyvom sankčných mechanizmov </w:t>
      </w:r>
      <w:r w:rsidR="00B02B14" w:rsidRPr="00DA4363">
        <w:rPr>
          <w:rFonts w:ascii="Times New Roman" w:hAnsi="Times New Roman" w:cs="Times New Roman"/>
          <w:sz w:val="24"/>
          <w:szCs w:val="24"/>
        </w:rPr>
        <w:lastRenderedPageBreak/>
        <w:t xml:space="preserve">medzinárodného spoločenstva. V duchu protekcionistických opatrení </w:t>
      </w:r>
      <w:proofErr w:type="spellStart"/>
      <w:r w:rsidR="00B02B14" w:rsidRPr="00DA4363">
        <w:rPr>
          <w:rFonts w:ascii="Times New Roman" w:hAnsi="Times New Roman" w:cs="Times New Roman"/>
          <w:sz w:val="24"/>
          <w:szCs w:val="24"/>
        </w:rPr>
        <w:t>postsovietske</w:t>
      </w:r>
      <w:proofErr w:type="spellEnd"/>
      <w:r w:rsidR="00B02B14" w:rsidRPr="00DA4363">
        <w:rPr>
          <w:rFonts w:ascii="Times New Roman" w:hAnsi="Times New Roman" w:cs="Times New Roman"/>
          <w:sz w:val="24"/>
          <w:szCs w:val="24"/>
        </w:rPr>
        <w:t xml:space="preserve"> ekonomiky dovážajú zo zahraničia len statky, ktoré nie sú schopné v domácich podmienkach produkovať. Ak v dohľadnom horizonte nedôjde ku zmene politických a ekonomických vzťahov, hrozí podľa A. </w:t>
      </w:r>
      <w:proofErr w:type="spellStart"/>
      <w:r w:rsidR="00B02B14" w:rsidRPr="00DA4363">
        <w:rPr>
          <w:rFonts w:ascii="Times New Roman" w:hAnsi="Times New Roman" w:cs="Times New Roman"/>
          <w:sz w:val="24"/>
          <w:szCs w:val="24"/>
        </w:rPr>
        <w:t>B</w:t>
      </w:r>
      <w:r w:rsidR="00951D83">
        <w:rPr>
          <w:rFonts w:ascii="Times New Roman" w:hAnsi="Times New Roman" w:cs="Times New Roman"/>
          <w:sz w:val="24"/>
          <w:szCs w:val="24"/>
        </w:rPr>
        <w:t>e</w:t>
      </w:r>
      <w:r w:rsidR="00B02B14" w:rsidRPr="00DA4363">
        <w:rPr>
          <w:rFonts w:ascii="Times New Roman" w:hAnsi="Times New Roman" w:cs="Times New Roman"/>
          <w:sz w:val="24"/>
          <w:szCs w:val="24"/>
        </w:rPr>
        <w:t>ljajeva</w:t>
      </w:r>
      <w:proofErr w:type="spellEnd"/>
      <w:r w:rsidR="00B02B14" w:rsidRPr="00DA4363">
        <w:rPr>
          <w:rFonts w:ascii="Times New Roman" w:hAnsi="Times New Roman" w:cs="Times New Roman"/>
          <w:sz w:val="24"/>
          <w:szCs w:val="24"/>
        </w:rPr>
        <w:t xml:space="preserve"> v dôsledku substitúcie dovozu riziko postupnej minimalizácie potenciálu prieniku na tieto trhy. </w:t>
      </w:r>
      <w:r w:rsidR="00D57EBB" w:rsidRPr="00DA4363">
        <w:rPr>
          <w:rFonts w:ascii="Times New Roman" w:hAnsi="Times New Roman" w:cs="Times New Roman"/>
          <w:sz w:val="24"/>
          <w:szCs w:val="24"/>
        </w:rPr>
        <w:t xml:space="preserve">Riešením situácie môže byť včasná aktivizácia MSP. V tejto súvislosti A. </w:t>
      </w:r>
      <w:proofErr w:type="spellStart"/>
      <w:r w:rsidR="00D57EBB" w:rsidRPr="00DA4363">
        <w:rPr>
          <w:rFonts w:ascii="Times New Roman" w:hAnsi="Times New Roman" w:cs="Times New Roman"/>
          <w:sz w:val="24"/>
          <w:szCs w:val="24"/>
        </w:rPr>
        <w:t>Beljajev</w:t>
      </w:r>
      <w:proofErr w:type="spellEnd"/>
      <w:r w:rsidR="00D57EBB" w:rsidRPr="00DA4363">
        <w:rPr>
          <w:rFonts w:ascii="Times New Roman" w:hAnsi="Times New Roman" w:cs="Times New Roman"/>
          <w:sz w:val="24"/>
          <w:szCs w:val="24"/>
        </w:rPr>
        <w:t xml:space="preserve"> vyzdvihol úspešnú spoluprácu s EXIMBANKA a SARIO, a zároveň artikuloval potrebu intenzívnejšej podpory výskumných a inovačných aktivít MSP a účasti na veľtrhoch a výstavách v zahraničí.</w:t>
      </w:r>
    </w:p>
    <w:p w:rsidR="00D57EBB" w:rsidRPr="00DA4363" w:rsidRDefault="00D57EBB"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Generálny riaditeľ SARIO Róbert Šimončič</w:t>
      </w:r>
      <w:r w:rsidRPr="00DA4363">
        <w:rPr>
          <w:rFonts w:ascii="Times New Roman" w:hAnsi="Times New Roman" w:cs="Times New Roman"/>
          <w:sz w:val="24"/>
          <w:szCs w:val="24"/>
        </w:rPr>
        <w:t xml:space="preserve"> reagoval na apel A. </w:t>
      </w:r>
      <w:proofErr w:type="spellStart"/>
      <w:r w:rsidRPr="00DA4363">
        <w:rPr>
          <w:rFonts w:ascii="Times New Roman" w:hAnsi="Times New Roman" w:cs="Times New Roman"/>
          <w:sz w:val="24"/>
          <w:szCs w:val="24"/>
        </w:rPr>
        <w:t>Beljajeva</w:t>
      </w:r>
      <w:proofErr w:type="spellEnd"/>
      <w:r w:rsidRPr="00DA4363">
        <w:rPr>
          <w:rFonts w:ascii="Times New Roman" w:hAnsi="Times New Roman" w:cs="Times New Roman"/>
          <w:sz w:val="24"/>
          <w:szCs w:val="24"/>
        </w:rPr>
        <w:t xml:space="preserve"> v súvislosti s myšlienkou dotovanej účasti slovenských MSP na výstavách a veľtrhoch v zahraničí. Členov Rady informoval o finalizácii národného projektu, ktorého gestorom je práve SARIO v spolupráci s SBA, pričom vyhlásenie prvých výziev na predkladanie žiadostí o štátnu podporu pr</w:t>
      </w:r>
      <w:r w:rsidR="002929E8" w:rsidRPr="00DA4363">
        <w:rPr>
          <w:rFonts w:ascii="Times New Roman" w:hAnsi="Times New Roman" w:cs="Times New Roman"/>
          <w:sz w:val="24"/>
          <w:szCs w:val="24"/>
        </w:rPr>
        <w:t>e účasť</w:t>
      </w:r>
      <w:r w:rsidRPr="00DA4363">
        <w:rPr>
          <w:rFonts w:ascii="Times New Roman" w:hAnsi="Times New Roman" w:cs="Times New Roman"/>
          <w:sz w:val="24"/>
          <w:szCs w:val="24"/>
        </w:rPr>
        <w:t xml:space="preserve"> na vybraných výstavách a veľtrhoch je očakávané už v prvo</w:t>
      </w:r>
      <w:r w:rsidR="00951D83">
        <w:rPr>
          <w:rFonts w:ascii="Times New Roman" w:hAnsi="Times New Roman" w:cs="Times New Roman"/>
          <w:sz w:val="24"/>
          <w:szCs w:val="24"/>
        </w:rPr>
        <w:t>m</w:t>
      </w:r>
      <w:r w:rsidRPr="00DA4363">
        <w:rPr>
          <w:rFonts w:ascii="Times New Roman" w:hAnsi="Times New Roman" w:cs="Times New Roman"/>
          <w:sz w:val="24"/>
          <w:szCs w:val="24"/>
        </w:rPr>
        <w:t xml:space="preserve"> kvartáli roka 2017. </w:t>
      </w:r>
      <w:r w:rsidR="002929E8" w:rsidRPr="00DA4363">
        <w:rPr>
          <w:rFonts w:ascii="Times New Roman" w:hAnsi="Times New Roman" w:cs="Times New Roman"/>
          <w:sz w:val="24"/>
          <w:szCs w:val="24"/>
        </w:rPr>
        <w:t>R. Šimončič tiež pripomenul, že MSP, ktoré síce tvoria až 99,8% slovenského podnikateľského prostredia, majú podiel na exporte SR iba pribl</w:t>
      </w:r>
      <w:r w:rsidR="00951D83">
        <w:rPr>
          <w:rFonts w:ascii="Times New Roman" w:hAnsi="Times New Roman" w:cs="Times New Roman"/>
          <w:sz w:val="24"/>
          <w:szCs w:val="24"/>
        </w:rPr>
        <w:t>ižne</w:t>
      </w:r>
      <w:r w:rsidR="002929E8" w:rsidRPr="00DA4363">
        <w:rPr>
          <w:rFonts w:ascii="Times New Roman" w:hAnsi="Times New Roman" w:cs="Times New Roman"/>
          <w:sz w:val="24"/>
          <w:szCs w:val="24"/>
        </w:rPr>
        <w:t xml:space="preserve"> 2</w:t>
      </w:r>
      <w:r w:rsidR="00951D83">
        <w:rPr>
          <w:rFonts w:ascii="Times New Roman" w:hAnsi="Times New Roman" w:cs="Times New Roman"/>
          <w:sz w:val="24"/>
          <w:szCs w:val="24"/>
        </w:rPr>
        <w:t>7</w:t>
      </w:r>
      <w:r w:rsidR="002929E8" w:rsidRPr="00DA4363">
        <w:rPr>
          <w:rFonts w:ascii="Times New Roman" w:hAnsi="Times New Roman" w:cs="Times New Roman"/>
          <w:sz w:val="24"/>
          <w:szCs w:val="24"/>
        </w:rPr>
        <w:t xml:space="preserve">%. Väčšinu exportu generujú spoločnosti s počtom zamestnancov vyšším než 250, z ktorých je až 90% vlastnených materskými spoločnosťami zo zahraničia. V tejto súvislosti považuje za kľúčové MSP nielen v zahraničí prezentovať, no </w:t>
      </w:r>
      <w:r w:rsidR="00951D83">
        <w:rPr>
          <w:rFonts w:ascii="Times New Roman" w:hAnsi="Times New Roman" w:cs="Times New Roman"/>
          <w:sz w:val="24"/>
          <w:szCs w:val="24"/>
        </w:rPr>
        <w:t xml:space="preserve">zároveň sa </w:t>
      </w:r>
      <w:r w:rsidR="002929E8" w:rsidRPr="00DA4363">
        <w:rPr>
          <w:rFonts w:ascii="Times New Roman" w:hAnsi="Times New Roman" w:cs="Times New Roman"/>
          <w:sz w:val="24"/>
          <w:szCs w:val="24"/>
        </w:rPr>
        <w:t xml:space="preserve">snažiť o ich zapojenie do dodávateľských reťazcov väčších spoločností. </w:t>
      </w:r>
    </w:p>
    <w:p w:rsidR="002929E8" w:rsidRPr="00DA4363" w:rsidRDefault="002929E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Prezident Asociácie priemyselných zväzov Alexej </w:t>
      </w:r>
      <w:proofErr w:type="spellStart"/>
      <w:r w:rsidRPr="00DA4363">
        <w:rPr>
          <w:rFonts w:ascii="Times New Roman" w:hAnsi="Times New Roman" w:cs="Times New Roman"/>
          <w:b/>
          <w:sz w:val="24"/>
          <w:szCs w:val="24"/>
        </w:rPr>
        <w:t>Beljajev</w:t>
      </w:r>
      <w:proofErr w:type="spellEnd"/>
      <w:r w:rsidRPr="00DA4363">
        <w:rPr>
          <w:rFonts w:ascii="Times New Roman" w:hAnsi="Times New Roman" w:cs="Times New Roman"/>
          <w:b/>
          <w:sz w:val="24"/>
          <w:szCs w:val="24"/>
        </w:rPr>
        <w:t xml:space="preserve"> </w:t>
      </w:r>
      <w:r w:rsidRPr="00DA4363">
        <w:rPr>
          <w:rFonts w:ascii="Times New Roman" w:hAnsi="Times New Roman" w:cs="Times New Roman"/>
          <w:sz w:val="24"/>
          <w:szCs w:val="24"/>
        </w:rPr>
        <w:t xml:space="preserve">ponúkol agentúre SARIO spoluprácu pri nájdení čo najrelevantnejších výstav a veľtrhov pre slovenské spoločnosti s cieľom čo najlepšie reflektovať na dopyt podnikateľskej verejnosti. </w:t>
      </w:r>
    </w:p>
    <w:p w:rsidR="002929E8" w:rsidRPr="00DA4363" w:rsidRDefault="002929E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Minister zahraničných vecí a európskych záležitostí SR Miroslav </w:t>
      </w:r>
      <w:proofErr w:type="spellStart"/>
      <w:r w:rsidRPr="00DA4363">
        <w:rPr>
          <w:rFonts w:ascii="Times New Roman" w:hAnsi="Times New Roman" w:cs="Times New Roman"/>
          <w:b/>
          <w:sz w:val="24"/>
          <w:szCs w:val="24"/>
        </w:rPr>
        <w:t>Lajčák</w:t>
      </w:r>
      <w:proofErr w:type="spellEnd"/>
      <w:r w:rsidRPr="00DA4363">
        <w:rPr>
          <w:rFonts w:ascii="Times New Roman" w:hAnsi="Times New Roman" w:cs="Times New Roman"/>
          <w:sz w:val="24"/>
          <w:szCs w:val="24"/>
        </w:rPr>
        <w:t xml:space="preserve"> pripomenul, že je potrebné zadefinovať, ktoré subjekty majú byť primárnym adresátom pomoci v rámci nástrojov, ktoré sú v rámci systému ekonomickej diplomacie k dispozícii. Vzhľadom na majoritný podiel zahraničného kapitálu </w:t>
      </w:r>
      <w:r w:rsidR="002F4E94" w:rsidRPr="00DA4363">
        <w:rPr>
          <w:rFonts w:ascii="Times New Roman" w:hAnsi="Times New Roman" w:cs="Times New Roman"/>
          <w:sz w:val="24"/>
          <w:szCs w:val="24"/>
        </w:rPr>
        <w:t>vo veľkých spoločnostiach, generujúcich pribl</w:t>
      </w:r>
      <w:r w:rsidR="00AD599B">
        <w:rPr>
          <w:rFonts w:ascii="Times New Roman" w:hAnsi="Times New Roman" w:cs="Times New Roman"/>
          <w:sz w:val="24"/>
          <w:szCs w:val="24"/>
        </w:rPr>
        <w:t>ižne</w:t>
      </w:r>
      <w:r w:rsidR="002F4E94" w:rsidRPr="00DA4363">
        <w:rPr>
          <w:rFonts w:ascii="Times New Roman" w:hAnsi="Times New Roman" w:cs="Times New Roman"/>
          <w:sz w:val="24"/>
          <w:szCs w:val="24"/>
        </w:rPr>
        <w:t xml:space="preserve"> 80% exportu</w:t>
      </w:r>
      <w:r w:rsidRPr="00DA4363">
        <w:rPr>
          <w:rFonts w:ascii="Times New Roman" w:hAnsi="Times New Roman" w:cs="Times New Roman"/>
          <w:sz w:val="24"/>
          <w:szCs w:val="24"/>
        </w:rPr>
        <w:t xml:space="preserve"> SR</w:t>
      </w:r>
      <w:r w:rsidR="002F4E94" w:rsidRPr="00DA4363">
        <w:rPr>
          <w:rFonts w:ascii="Times New Roman" w:hAnsi="Times New Roman" w:cs="Times New Roman"/>
          <w:sz w:val="24"/>
          <w:szCs w:val="24"/>
        </w:rPr>
        <w:t xml:space="preserve">, by mali byť cieľovou skupinou pre podporu práve slovenské MSP. </w:t>
      </w:r>
    </w:p>
    <w:p w:rsidR="009069D2" w:rsidRPr="00DA4363" w:rsidRDefault="009069D2"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Štátna tajomníčka Ministerstva financií SR Dana </w:t>
      </w:r>
      <w:proofErr w:type="spellStart"/>
      <w:r w:rsidRPr="00DA4363">
        <w:rPr>
          <w:rFonts w:ascii="Times New Roman" w:hAnsi="Times New Roman" w:cs="Times New Roman"/>
          <w:b/>
          <w:sz w:val="24"/>
          <w:szCs w:val="24"/>
        </w:rPr>
        <w:t>Meager</w:t>
      </w:r>
      <w:proofErr w:type="spellEnd"/>
      <w:r w:rsidRPr="00DA4363">
        <w:rPr>
          <w:rFonts w:ascii="Times New Roman" w:hAnsi="Times New Roman" w:cs="Times New Roman"/>
          <w:b/>
          <w:sz w:val="24"/>
          <w:szCs w:val="24"/>
        </w:rPr>
        <w:t xml:space="preserve"> </w:t>
      </w:r>
      <w:r w:rsidRPr="00DA4363">
        <w:rPr>
          <w:rFonts w:ascii="Times New Roman" w:hAnsi="Times New Roman" w:cs="Times New Roman"/>
          <w:sz w:val="24"/>
          <w:szCs w:val="24"/>
        </w:rPr>
        <w:t xml:space="preserve">prítomných ubezpečila, že Ministerstvo financií SR sa v súčasnosti aktívne zaoberá reformou daňovej politiky štátu vo vzťahu k MSP, ktorej cieľom je definovať, čo a v akej miere má na slovenské podnikateľské prostredie najvýraznejší vplyv. D. </w:t>
      </w:r>
      <w:proofErr w:type="spellStart"/>
      <w:r w:rsidRPr="00DA4363">
        <w:rPr>
          <w:rFonts w:ascii="Times New Roman" w:hAnsi="Times New Roman" w:cs="Times New Roman"/>
          <w:sz w:val="24"/>
          <w:szCs w:val="24"/>
        </w:rPr>
        <w:t>Meager</w:t>
      </w:r>
      <w:proofErr w:type="spellEnd"/>
      <w:r w:rsidRPr="00DA4363">
        <w:rPr>
          <w:rFonts w:ascii="Times New Roman" w:hAnsi="Times New Roman" w:cs="Times New Roman"/>
          <w:sz w:val="24"/>
          <w:szCs w:val="24"/>
        </w:rPr>
        <w:t xml:space="preserve"> tiež Radu oboznámila s aktivitami SR v rámci dialógu o harmonizácii zdaňovania v oblasti priamych daní a regulácii investičného portfólia na pôde EÚ. Najväčšie riziko pre SR predstavuje návrh EÚ týkajúci sa daňovej povinnosti zahraničných afiliácií priamo voči krajine, v ktorej sídli materská spoločnosť, miesto v krajine afiliácie, čo môže mať značný negatívny fiškálny efekt na príjmy do štátneho rozpočtu.</w:t>
      </w:r>
    </w:p>
    <w:p w:rsidR="0033684E" w:rsidRPr="00DA4363" w:rsidRDefault="009069D2"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Prezident Slovenskej asociácie malých a stredných podnikov a živnostníkov Vladimír Sirotka</w:t>
      </w:r>
      <w:r w:rsidRPr="00DA4363">
        <w:rPr>
          <w:rFonts w:ascii="Times New Roman" w:hAnsi="Times New Roman" w:cs="Times New Roman"/>
          <w:sz w:val="24"/>
          <w:szCs w:val="24"/>
        </w:rPr>
        <w:t xml:space="preserve"> ocenil skutočnosť, že predmetom diskusie vo fóre Rady sú MSP. Po</w:t>
      </w:r>
      <w:r w:rsidR="0033684E" w:rsidRPr="00DA4363">
        <w:rPr>
          <w:rFonts w:ascii="Times New Roman" w:hAnsi="Times New Roman" w:cs="Times New Roman"/>
          <w:sz w:val="24"/>
          <w:szCs w:val="24"/>
        </w:rPr>
        <w:t>u</w:t>
      </w:r>
      <w:r w:rsidRPr="00DA4363">
        <w:rPr>
          <w:rFonts w:ascii="Times New Roman" w:hAnsi="Times New Roman" w:cs="Times New Roman"/>
          <w:sz w:val="24"/>
          <w:szCs w:val="24"/>
        </w:rPr>
        <w:t xml:space="preserve">kázal na potrebu zníženia </w:t>
      </w:r>
      <w:r w:rsidR="0033684E" w:rsidRPr="00DA4363">
        <w:rPr>
          <w:rFonts w:ascii="Times New Roman" w:hAnsi="Times New Roman" w:cs="Times New Roman"/>
          <w:sz w:val="24"/>
          <w:szCs w:val="24"/>
        </w:rPr>
        <w:t xml:space="preserve">značného </w:t>
      </w:r>
      <w:r w:rsidRPr="00DA4363">
        <w:rPr>
          <w:rFonts w:ascii="Times New Roman" w:hAnsi="Times New Roman" w:cs="Times New Roman"/>
          <w:sz w:val="24"/>
          <w:szCs w:val="24"/>
        </w:rPr>
        <w:t>byrokratického zaťaženia MSP, súvisiacich predovšetkým s výberom priamych daní pri exporte</w:t>
      </w:r>
      <w:r w:rsidR="00AD599B">
        <w:rPr>
          <w:rFonts w:ascii="Times New Roman" w:hAnsi="Times New Roman" w:cs="Times New Roman"/>
          <w:sz w:val="24"/>
          <w:szCs w:val="24"/>
        </w:rPr>
        <w:t xml:space="preserve"> tovaru</w:t>
      </w:r>
      <w:r w:rsidRPr="00DA4363">
        <w:rPr>
          <w:rFonts w:ascii="Times New Roman" w:hAnsi="Times New Roman" w:cs="Times New Roman"/>
          <w:sz w:val="24"/>
          <w:szCs w:val="24"/>
        </w:rPr>
        <w:t xml:space="preserve"> do zahraničia. </w:t>
      </w:r>
      <w:r w:rsidR="0033684E" w:rsidRPr="00DA4363">
        <w:rPr>
          <w:rFonts w:ascii="Times New Roman" w:hAnsi="Times New Roman" w:cs="Times New Roman"/>
          <w:sz w:val="24"/>
          <w:szCs w:val="24"/>
        </w:rPr>
        <w:t xml:space="preserve">Zároveň vyjadril potrebu </w:t>
      </w:r>
      <w:r w:rsidR="0033684E" w:rsidRPr="00DA4363">
        <w:rPr>
          <w:rFonts w:ascii="Times New Roman" w:hAnsi="Times New Roman" w:cs="Times New Roman"/>
          <w:sz w:val="24"/>
          <w:szCs w:val="24"/>
        </w:rPr>
        <w:lastRenderedPageBreak/>
        <w:t>spolupráce firiem s ekonomickými diplomatmi v teritóriu najmä pri získavaní informácii, ktoré sú pre MSP dostupné spravidla za poplatok, čo m</w:t>
      </w:r>
      <w:r w:rsidR="007B1DF7" w:rsidRPr="00DA4363">
        <w:rPr>
          <w:rFonts w:ascii="Times New Roman" w:hAnsi="Times New Roman" w:cs="Times New Roman"/>
          <w:sz w:val="24"/>
          <w:szCs w:val="24"/>
        </w:rPr>
        <w:t>ôže pôsobiť ako limitujúci fakt</w:t>
      </w:r>
      <w:r w:rsidR="0033684E" w:rsidRPr="00DA4363">
        <w:rPr>
          <w:rFonts w:ascii="Times New Roman" w:hAnsi="Times New Roman" w:cs="Times New Roman"/>
          <w:sz w:val="24"/>
          <w:szCs w:val="24"/>
        </w:rPr>
        <w:t>o</w:t>
      </w:r>
      <w:r w:rsidR="007B1DF7" w:rsidRPr="00DA4363">
        <w:rPr>
          <w:rFonts w:ascii="Times New Roman" w:hAnsi="Times New Roman" w:cs="Times New Roman"/>
          <w:sz w:val="24"/>
          <w:szCs w:val="24"/>
        </w:rPr>
        <w:t>r</w:t>
      </w:r>
      <w:r w:rsidR="0033684E" w:rsidRPr="00DA4363">
        <w:rPr>
          <w:rFonts w:ascii="Times New Roman" w:hAnsi="Times New Roman" w:cs="Times New Roman"/>
          <w:sz w:val="24"/>
          <w:szCs w:val="24"/>
        </w:rPr>
        <w:t xml:space="preserve"> pri ich prenikaní na zahraničné trhy.</w:t>
      </w:r>
    </w:p>
    <w:p w:rsidR="009069D2" w:rsidRPr="00DA4363" w:rsidRDefault="004D169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Podpredseda</w:t>
      </w:r>
      <w:r w:rsidR="0033684E" w:rsidRPr="00DA4363">
        <w:rPr>
          <w:rFonts w:ascii="Times New Roman" w:hAnsi="Times New Roman" w:cs="Times New Roman"/>
          <w:b/>
          <w:sz w:val="24"/>
          <w:szCs w:val="24"/>
        </w:rPr>
        <w:t xml:space="preserve"> Slovenskej obchodnej a priemyselnej komory Július Kostol</w:t>
      </w:r>
      <w:r w:rsidR="00D07F75" w:rsidRPr="00DA4363">
        <w:rPr>
          <w:rFonts w:ascii="Times New Roman" w:hAnsi="Times New Roman" w:cs="Times New Roman"/>
          <w:b/>
          <w:sz w:val="24"/>
          <w:szCs w:val="24"/>
        </w:rPr>
        <w:t xml:space="preserve">ný </w:t>
      </w:r>
      <w:r w:rsidR="00D07F75" w:rsidRPr="00DA4363">
        <w:rPr>
          <w:rFonts w:ascii="Times New Roman" w:hAnsi="Times New Roman" w:cs="Times New Roman"/>
          <w:sz w:val="24"/>
          <w:szCs w:val="24"/>
        </w:rPr>
        <w:t xml:space="preserve">sa vo svojom vstupe do diskusie poukázal na limity v personálnom obsadení slovenských zastupiteľských úradov v porovnaní s krajinami V4. Rozpočtové prostriedky vyčlenené na ekonomickú diplomaciu budú v roku 2017 </w:t>
      </w:r>
      <w:r w:rsidR="007B1DF7" w:rsidRPr="00DA4363">
        <w:rPr>
          <w:rFonts w:ascii="Times New Roman" w:hAnsi="Times New Roman" w:cs="Times New Roman"/>
          <w:sz w:val="24"/>
          <w:szCs w:val="24"/>
        </w:rPr>
        <w:t>ešte nižšie než v roku 2016. J. Kostolný uviedol, že vo vzťahu ku krajinám EEU stratila SR v dôsledku sankčného mechanizmu pribl</w:t>
      </w:r>
      <w:r w:rsidR="00D214E4">
        <w:rPr>
          <w:rFonts w:ascii="Times New Roman" w:hAnsi="Times New Roman" w:cs="Times New Roman"/>
          <w:sz w:val="24"/>
          <w:szCs w:val="24"/>
        </w:rPr>
        <w:t>ižne</w:t>
      </w:r>
      <w:r w:rsidR="007B1DF7" w:rsidRPr="00DA4363">
        <w:rPr>
          <w:rFonts w:ascii="Times New Roman" w:hAnsi="Times New Roman" w:cs="Times New Roman"/>
          <w:sz w:val="24"/>
          <w:szCs w:val="24"/>
        </w:rPr>
        <w:t xml:space="preserve"> 20 – 30% pôvodného objemu vzájomného obchodu. Práve z tohto dôvodu by malo byť podľa J. Kostolného opätovné prenikanie na teritóriá EEU prioritou ekonomickej diplomacie v dlhodobom horizonte. Za primárny krok označil predovšetkým aktivity vedúce k podpisu bilaterálnych a multilaterálnych dohôd o vzájomnom uznávaní certifikácii a technických n</w:t>
      </w:r>
      <w:r w:rsidR="00EE025F">
        <w:rPr>
          <w:rFonts w:ascii="Times New Roman" w:hAnsi="Times New Roman" w:cs="Times New Roman"/>
          <w:sz w:val="24"/>
          <w:szCs w:val="24"/>
        </w:rPr>
        <w:t>oriem. SOPK by zároveň privítala</w:t>
      </w:r>
      <w:r w:rsidR="007B1DF7" w:rsidRPr="00DA4363">
        <w:rPr>
          <w:rFonts w:ascii="Times New Roman" w:hAnsi="Times New Roman" w:cs="Times New Roman"/>
          <w:sz w:val="24"/>
          <w:szCs w:val="24"/>
        </w:rPr>
        <w:t xml:space="preserve"> existenciu uceleného zoznamu slovenských spoločností, ktoré v rámci svojej obchodnej činnosti spolupracujú so zahraničím.</w:t>
      </w:r>
    </w:p>
    <w:p w:rsidR="009069D2" w:rsidRPr="00DA4363" w:rsidRDefault="00D05287" w:rsidP="00A331AD">
      <w:pPr>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Člen výboru pre európske záležitosti a zahraničné vzťahy </w:t>
      </w:r>
      <w:r w:rsidR="007B1DF7" w:rsidRPr="00DA4363">
        <w:rPr>
          <w:rFonts w:ascii="Times New Roman" w:hAnsi="Times New Roman" w:cs="Times New Roman"/>
          <w:b/>
          <w:sz w:val="24"/>
          <w:szCs w:val="24"/>
        </w:rPr>
        <w:t>Republikovej únie zamestnávateľov Martin Benko</w:t>
      </w:r>
      <w:r w:rsidR="007B1DF7" w:rsidRPr="00DA4363">
        <w:rPr>
          <w:rFonts w:ascii="Times New Roman" w:hAnsi="Times New Roman" w:cs="Times New Roman"/>
          <w:sz w:val="24"/>
          <w:szCs w:val="24"/>
        </w:rPr>
        <w:t xml:space="preserve"> poukázal na skutočnosť, že majoritným zdrojom financovania pre slovenské spoločnosti zo sektoru IT a IKT sú štrukturálne fondy EÚ. Z hľadiska dlhodobej perspektívy je </w:t>
      </w:r>
      <w:r w:rsidR="00981C9E" w:rsidRPr="00DA4363">
        <w:rPr>
          <w:rFonts w:ascii="Times New Roman" w:hAnsi="Times New Roman" w:cs="Times New Roman"/>
          <w:sz w:val="24"/>
          <w:szCs w:val="24"/>
        </w:rPr>
        <w:t xml:space="preserve">kľúčom ku udržateľnej prosperite </w:t>
      </w:r>
      <w:r w:rsidR="007B1DF7" w:rsidRPr="00DA4363">
        <w:rPr>
          <w:rFonts w:ascii="Times New Roman" w:hAnsi="Times New Roman" w:cs="Times New Roman"/>
          <w:sz w:val="24"/>
          <w:szCs w:val="24"/>
        </w:rPr>
        <w:t>nevyhnutn</w:t>
      </w:r>
      <w:r w:rsidR="00981C9E" w:rsidRPr="00DA4363">
        <w:rPr>
          <w:rFonts w:ascii="Times New Roman" w:hAnsi="Times New Roman" w:cs="Times New Roman"/>
          <w:sz w:val="24"/>
          <w:szCs w:val="24"/>
        </w:rPr>
        <w:t>ý ich prienik na zahraničné trhy. Vo vzťahu k ekonomickej diplomacii vyjadril M. Benko potrebu posilnenia personálnych kapacít ekonomických diplomatov predovšetkým v rozvojových teritóriách Afriky a Ázie, kde si špecifickosť trhu vyžaduje zvýšenú podporu a politické krytie podnikateľov zo strany materskej krajiny. Osvedčeným a fungujúcim nástrojom je o</w:t>
      </w:r>
      <w:r w:rsidR="00EE025F">
        <w:rPr>
          <w:rFonts w:ascii="Times New Roman" w:hAnsi="Times New Roman" w:cs="Times New Roman"/>
          <w:sz w:val="24"/>
          <w:szCs w:val="24"/>
        </w:rPr>
        <w:t>rganizácia podnikateľských misií</w:t>
      </w:r>
      <w:r w:rsidR="00981C9E" w:rsidRPr="00DA4363">
        <w:rPr>
          <w:rFonts w:ascii="Times New Roman" w:hAnsi="Times New Roman" w:cs="Times New Roman"/>
          <w:sz w:val="24"/>
          <w:szCs w:val="24"/>
        </w:rPr>
        <w:t xml:space="preserve"> pri príležitosti oficiálnych návštev ústavných činiteľov, no podľa M. Benka je potrebné na tieto krátkodobé aktivity v spolupráci so SARIO a</w:t>
      </w:r>
      <w:r w:rsidR="00D214E4">
        <w:rPr>
          <w:rFonts w:ascii="Times New Roman" w:hAnsi="Times New Roman" w:cs="Times New Roman"/>
          <w:sz w:val="24"/>
          <w:szCs w:val="24"/>
        </w:rPr>
        <w:t> </w:t>
      </w:r>
      <w:r w:rsidR="00981C9E" w:rsidRPr="00DA4363">
        <w:rPr>
          <w:rFonts w:ascii="Times New Roman" w:hAnsi="Times New Roman" w:cs="Times New Roman"/>
          <w:sz w:val="24"/>
          <w:szCs w:val="24"/>
        </w:rPr>
        <w:t>MZVaEZ SR kontinuálne nadviazať aj v dlhodobom horizonte. M. Benko tiež pripomenul značný potenciál, ktorý predstavuje zapojenie sa MSP do projektov rozvojovej pomoci, ktorých realizácia môže byť prvým krokom pre vstup a ďalšie aktivit</w:t>
      </w:r>
      <w:r w:rsidR="00892851">
        <w:rPr>
          <w:rFonts w:ascii="Times New Roman" w:hAnsi="Times New Roman" w:cs="Times New Roman"/>
          <w:sz w:val="24"/>
          <w:szCs w:val="24"/>
        </w:rPr>
        <w:t>y</w:t>
      </w:r>
      <w:r w:rsidR="00981C9E" w:rsidRPr="00DA4363">
        <w:rPr>
          <w:rFonts w:ascii="Times New Roman" w:hAnsi="Times New Roman" w:cs="Times New Roman"/>
          <w:sz w:val="24"/>
          <w:szCs w:val="24"/>
        </w:rPr>
        <w:t xml:space="preserve"> v príslušnom teritóriu. </w:t>
      </w:r>
    </w:p>
    <w:p w:rsidR="00981C9E" w:rsidRPr="00DA4363" w:rsidRDefault="00981C9E"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Minister zahraničných vecí a európskych záležitostí SR Miroslav </w:t>
      </w:r>
      <w:proofErr w:type="spellStart"/>
      <w:r w:rsidRPr="00DA4363">
        <w:rPr>
          <w:rFonts w:ascii="Times New Roman" w:hAnsi="Times New Roman" w:cs="Times New Roman"/>
          <w:b/>
          <w:sz w:val="24"/>
          <w:szCs w:val="24"/>
        </w:rPr>
        <w:t>Lajčák</w:t>
      </w:r>
      <w:proofErr w:type="spellEnd"/>
      <w:r w:rsidRPr="00DA4363">
        <w:rPr>
          <w:rFonts w:ascii="Times New Roman" w:hAnsi="Times New Roman" w:cs="Times New Roman"/>
          <w:b/>
          <w:sz w:val="24"/>
          <w:szCs w:val="24"/>
        </w:rPr>
        <w:t xml:space="preserve"> </w:t>
      </w:r>
      <w:r w:rsidRPr="00DA4363">
        <w:rPr>
          <w:rFonts w:ascii="Times New Roman" w:hAnsi="Times New Roman" w:cs="Times New Roman"/>
          <w:sz w:val="24"/>
          <w:szCs w:val="24"/>
        </w:rPr>
        <w:t>v reakcii na príspevok M. Benka uviedol, že majoritná časť rozvojovej pomoci v súčasnosti síce smeruje do projektov zameraných na demokratizáciu spoločnosti v rozvojových krajinách, no pre MSP je dostupná široká škála nástrojov a projektových výziev EÚ v celkovej hodnote pribl</w:t>
      </w:r>
      <w:r w:rsidR="00892851">
        <w:rPr>
          <w:rFonts w:ascii="Times New Roman" w:hAnsi="Times New Roman" w:cs="Times New Roman"/>
          <w:sz w:val="24"/>
          <w:szCs w:val="24"/>
        </w:rPr>
        <w:t>ižne</w:t>
      </w:r>
      <w:r w:rsidRPr="00DA4363">
        <w:rPr>
          <w:rFonts w:ascii="Times New Roman" w:hAnsi="Times New Roman" w:cs="Times New Roman"/>
          <w:sz w:val="24"/>
          <w:szCs w:val="24"/>
        </w:rPr>
        <w:t xml:space="preserve"> 22 mld. EUR. Na základe doterajších skúseností M. </w:t>
      </w:r>
      <w:proofErr w:type="spellStart"/>
      <w:r w:rsidRPr="00DA4363">
        <w:rPr>
          <w:rFonts w:ascii="Times New Roman" w:hAnsi="Times New Roman" w:cs="Times New Roman"/>
          <w:sz w:val="24"/>
          <w:szCs w:val="24"/>
        </w:rPr>
        <w:t>Lajčák</w:t>
      </w:r>
      <w:proofErr w:type="spellEnd"/>
      <w:r w:rsidRPr="00DA4363">
        <w:rPr>
          <w:rFonts w:ascii="Times New Roman" w:hAnsi="Times New Roman" w:cs="Times New Roman"/>
          <w:sz w:val="24"/>
          <w:szCs w:val="24"/>
        </w:rPr>
        <w:t xml:space="preserve"> odporučil podnikateľským subjektom zamerať sa viac na formálnu stránku predkladaných projektov, čím môžu signifikantne</w:t>
      </w:r>
      <w:r w:rsidR="0093678B" w:rsidRPr="00DA4363">
        <w:rPr>
          <w:rFonts w:ascii="Times New Roman" w:hAnsi="Times New Roman" w:cs="Times New Roman"/>
          <w:sz w:val="24"/>
          <w:szCs w:val="24"/>
        </w:rPr>
        <w:t xml:space="preserve"> zvýšiť svoje šance na úspech.</w:t>
      </w:r>
    </w:p>
    <w:p w:rsidR="0093678B" w:rsidRPr="00DA4363" w:rsidRDefault="007F04A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Generálny riaditeľ </w:t>
      </w:r>
      <w:r w:rsidR="0093678B" w:rsidRPr="00DA4363">
        <w:rPr>
          <w:rFonts w:ascii="Times New Roman" w:hAnsi="Times New Roman" w:cs="Times New Roman"/>
          <w:b/>
          <w:sz w:val="24"/>
          <w:szCs w:val="24"/>
        </w:rPr>
        <w:t>Slovenskej agentúry pre cestovný ruch Marián Bujna</w:t>
      </w:r>
      <w:r w:rsidR="0093678B" w:rsidRPr="00DA4363">
        <w:rPr>
          <w:rFonts w:ascii="Times New Roman" w:hAnsi="Times New Roman" w:cs="Times New Roman"/>
          <w:sz w:val="24"/>
          <w:szCs w:val="24"/>
        </w:rPr>
        <w:t xml:space="preserve"> ocenil, že predkladaný materiál Zameranie ekonomickej diplomacie v oblasti bilaterálnych a multilaterálnych vzťahov do roku 2020 reflektuje aj problematiku zapojenia sektoru služieb do zahraničného obchodu, so špecifickým dôrazom na cestovný ruch. Podľa M. </w:t>
      </w:r>
      <w:proofErr w:type="spellStart"/>
      <w:r w:rsidR="0093678B" w:rsidRPr="00DA4363">
        <w:rPr>
          <w:rFonts w:ascii="Times New Roman" w:hAnsi="Times New Roman" w:cs="Times New Roman"/>
          <w:sz w:val="24"/>
          <w:szCs w:val="24"/>
        </w:rPr>
        <w:t>Bujnu</w:t>
      </w:r>
      <w:proofErr w:type="spellEnd"/>
      <w:r w:rsidR="0093678B" w:rsidRPr="00DA4363">
        <w:rPr>
          <w:rFonts w:ascii="Times New Roman" w:hAnsi="Times New Roman" w:cs="Times New Roman"/>
          <w:sz w:val="24"/>
          <w:szCs w:val="24"/>
        </w:rPr>
        <w:t xml:space="preserve"> by mala byť ekonomická diplomacia významným nástrojom na posilnenie cestovného ruchu na Slovensku. Štruktúra zahraničných návštevníkov SR sa postupne mení, medziročne sa neustále zvyšuje podiel návštevníkov </w:t>
      </w:r>
      <w:r w:rsidR="00892851">
        <w:rPr>
          <w:rFonts w:ascii="Times New Roman" w:hAnsi="Times New Roman" w:cs="Times New Roman"/>
          <w:sz w:val="24"/>
          <w:szCs w:val="24"/>
        </w:rPr>
        <w:t>z</w:t>
      </w:r>
      <w:r w:rsidR="0093678B" w:rsidRPr="00DA4363">
        <w:rPr>
          <w:rFonts w:ascii="Times New Roman" w:hAnsi="Times New Roman" w:cs="Times New Roman"/>
          <w:sz w:val="24"/>
          <w:szCs w:val="24"/>
        </w:rPr>
        <w:t xml:space="preserve">o vzdialenejších teritórií. </w:t>
      </w:r>
      <w:r w:rsidR="0093678B" w:rsidRPr="00892851">
        <w:rPr>
          <w:rFonts w:ascii="Times New Roman" w:hAnsi="Times New Roman" w:cs="Times New Roman"/>
          <w:sz w:val="24"/>
          <w:szCs w:val="24"/>
        </w:rPr>
        <w:t xml:space="preserve">V súvislosti so začlenením Slovenskej agentúry pre cestovný ruch pod Ministerstvo dopravy, výstavby a regionálneho </w:t>
      </w:r>
      <w:r w:rsidR="0093678B" w:rsidRPr="00892851">
        <w:rPr>
          <w:rFonts w:ascii="Times New Roman" w:hAnsi="Times New Roman" w:cs="Times New Roman"/>
          <w:sz w:val="24"/>
          <w:szCs w:val="24"/>
        </w:rPr>
        <w:lastRenderedPageBreak/>
        <w:t>rozvoja SR od 1. januára 2017 očakáva M. Bujna okrem iného intenzifikáciu spolupráce s</w:t>
      </w:r>
      <w:r w:rsidR="00892851">
        <w:rPr>
          <w:rFonts w:ascii="Times New Roman" w:hAnsi="Times New Roman" w:cs="Times New Roman"/>
          <w:sz w:val="24"/>
          <w:szCs w:val="24"/>
        </w:rPr>
        <w:t>o zastupiteľskými úradmi</w:t>
      </w:r>
      <w:r w:rsidR="0093678B" w:rsidRPr="00892851">
        <w:rPr>
          <w:rFonts w:ascii="Times New Roman" w:hAnsi="Times New Roman" w:cs="Times New Roman"/>
          <w:sz w:val="24"/>
          <w:szCs w:val="24"/>
        </w:rPr>
        <w:t>  v kontexte prezentácie Slovenska ako atraktívnej turistickej destinácie v zahraničí.</w:t>
      </w:r>
    </w:p>
    <w:p w:rsidR="007F04A8" w:rsidRPr="00DA4363" w:rsidRDefault="0019452D"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Minister zahraničných vecí a európskych záležitostí SR Miroslav </w:t>
      </w:r>
      <w:proofErr w:type="spellStart"/>
      <w:r w:rsidRPr="00DA4363">
        <w:rPr>
          <w:rFonts w:ascii="Times New Roman" w:hAnsi="Times New Roman" w:cs="Times New Roman"/>
          <w:b/>
          <w:sz w:val="24"/>
          <w:szCs w:val="24"/>
        </w:rPr>
        <w:t>Lajčák</w:t>
      </w:r>
      <w:proofErr w:type="spellEnd"/>
      <w:r w:rsidRPr="00DA4363">
        <w:rPr>
          <w:rFonts w:ascii="Times New Roman" w:hAnsi="Times New Roman" w:cs="Times New Roman"/>
          <w:b/>
          <w:sz w:val="24"/>
          <w:szCs w:val="24"/>
        </w:rPr>
        <w:t xml:space="preserve"> </w:t>
      </w:r>
      <w:r w:rsidRPr="00DA4363">
        <w:rPr>
          <w:rFonts w:ascii="Times New Roman" w:hAnsi="Times New Roman" w:cs="Times New Roman"/>
          <w:sz w:val="24"/>
          <w:szCs w:val="24"/>
        </w:rPr>
        <w:t>ocenil odborné pripomienky členov Rady a prínosné vstupy do diskusie. Členov Rady zároveň vyzval o ich formálne spracovanie, ktoré je základným predpokladom pre ich ďalšie zapracovanie</w:t>
      </w:r>
      <w:r w:rsidR="00DD0891">
        <w:rPr>
          <w:rFonts w:ascii="Times New Roman" w:hAnsi="Times New Roman" w:cs="Times New Roman"/>
          <w:sz w:val="24"/>
          <w:szCs w:val="24"/>
        </w:rPr>
        <w:t xml:space="preserve"> a ich zaslanie do konca januára 2017</w:t>
      </w:r>
      <w:r w:rsidRPr="00DA4363">
        <w:rPr>
          <w:rFonts w:ascii="Times New Roman" w:hAnsi="Times New Roman" w:cs="Times New Roman"/>
          <w:sz w:val="24"/>
          <w:szCs w:val="24"/>
        </w:rPr>
        <w:t xml:space="preserve">. </w:t>
      </w:r>
    </w:p>
    <w:p w:rsidR="000448A7" w:rsidRPr="00DA4363" w:rsidRDefault="007F04A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Prezident Asociácie priemyselných zväzov Alexej </w:t>
      </w:r>
      <w:proofErr w:type="spellStart"/>
      <w:r w:rsidRPr="00DA4363">
        <w:rPr>
          <w:rFonts w:ascii="Times New Roman" w:hAnsi="Times New Roman" w:cs="Times New Roman"/>
          <w:b/>
          <w:sz w:val="24"/>
          <w:szCs w:val="24"/>
        </w:rPr>
        <w:t>Beljajev</w:t>
      </w:r>
      <w:proofErr w:type="spellEnd"/>
      <w:r w:rsidRPr="00DA4363">
        <w:rPr>
          <w:rFonts w:ascii="Times New Roman" w:hAnsi="Times New Roman" w:cs="Times New Roman"/>
          <w:b/>
          <w:sz w:val="24"/>
          <w:szCs w:val="24"/>
        </w:rPr>
        <w:t xml:space="preserve"> </w:t>
      </w:r>
      <w:r w:rsidRPr="00DA4363">
        <w:rPr>
          <w:rFonts w:ascii="Times New Roman" w:hAnsi="Times New Roman" w:cs="Times New Roman"/>
          <w:sz w:val="24"/>
          <w:szCs w:val="24"/>
        </w:rPr>
        <w:t xml:space="preserve">vyjadril potrebu zastúpenia Ministerstva školstva, vedy a výskumu SR a Ministerstva práce, sociálnych vecí a rodiny SR v Rade, nakoľko hlavným problémom pre podnikateľské prostredie SR </w:t>
      </w:r>
      <w:r w:rsidR="00DD0891">
        <w:rPr>
          <w:rFonts w:ascii="Times New Roman" w:hAnsi="Times New Roman" w:cs="Times New Roman"/>
          <w:sz w:val="24"/>
          <w:szCs w:val="24"/>
        </w:rPr>
        <w:t xml:space="preserve">je </w:t>
      </w:r>
      <w:r w:rsidRPr="00DA4363">
        <w:rPr>
          <w:rFonts w:ascii="Times New Roman" w:hAnsi="Times New Roman" w:cs="Times New Roman"/>
          <w:sz w:val="24"/>
          <w:szCs w:val="24"/>
        </w:rPr>
        <w:t>nedostatok</w:t>
      </w:r>
      <w:r w:rsidR="00D214E4">
        <w:rPr>
          <w:rFonts w:ascii="Times New Roman" w:hAnsi="Times New Roman" w:cs="Times New Roman"/>
          <w:sz w:val="24"/>
          <w:szCs w:val="24"/>
        </w:rPr>
        <w:t xml:space="preserve"> kvalifikovanej pracovnej sily. </w:t>
      </w:r>
      <w:r w:rsidRPr="00DA4363">
        <w:rPr>
          <w:rFonts w:ascii="Times New Roman" w:hAnsi="Times New Roman" w:cs="Times New Roman"/>
          <w:sz w:val="24"/>
          <w:szCs w:val="24"/>
        </w:rPr>
        <w:t xml:space="preserve">Podľa A. </w:t>
      </w:r>
      <w:proofErr w:type="spellStart"/>
      <w:r w:rsidRPr="00DA4363">
        <w:rPr>
          <w:rFonts w:ascii="Times New Roman" w:hAnsi="Times New Roman" w:cs="Times New Roman"/>
          <w:sz w:val="24"/>
          <w:szCs w:val="24"/>
        </w:rPr>
        <w:t>Beljajeva</w:t>
      </w:r>
      <w:proofErr w:type="spellEnd"/>
      <w:r w:rsidRPr="00DA4363">
        <w:rPr>
          <w:rFonts w:ascii="Times New Roman" w:hAnsi="Times New Roman" w:cs="Times New Roman"/>
          <w:sz w:val="24"/>
          <w:szCs w:val="24"/>
        </w:rPr>
        <w:t xml:space="preserve"> je potrebná urýchlená štrukturálna reforma a nastavenie vzdelávacieho systému, nakoľko jej reálny efekt na trh práce a jeho štruktúru sa v súvislosti s priemernou dĺžkou štúdia prejavia najskôr až v horizonte pribl</w:t>
      </w:r>
      <w:r w:rsidR="00892851">
        <w:rPr>
          <w:rFonts w:ascii="Times New Roman" w:hAnsi="Times New Roman" w:cs="Times New Roman"/>
          <w:sz w:val="24"/>
          <w:szCs w:val="24"/>
        </w:rPr>
        <w:t>ižne</w:t>
      </w:r>
      <w:r w:rsidRPr="00DA4363">
        <w:rPr>
          <w:rFonts w:ascii="Times New Roman" w:hAnsi="Times New Roman" w:cs="Times New Roman"/>
          <w:sz w:val="24"/>
          <w:szCs w:val="24"/>
        </w:rPr>
        <w:t xml:space="preserve"> 15 rokov. </w:t>
      </w:r>
    </w:p>
    <w:p w:rsidR="007F04A8" w:rsidRPr="00DA4363" w:rsidRDefault="007F04A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Minister zahraničných vecí a európskych záležitostí SR Miroslav </w:t>
      </w:r>
      <w:proofErr w:type="spellStart"/>
      <w:r w:rsidRPr="00DA4363">
        <w:rPr>
          <w:rFonts w:ascii="Times New Roman" w:hAnsi="Times New Roman" w:cs="Times New Roman"/>
          <w:b/>
          <w:sz w:val="24"/>
          <w:szCs w:val="24"/>
        </w:rPr>
        <w:t>Lajčák</w:t>
      </w:r>
      <w:proofErr w:type="spellEnd"/>
      <w:r w:rsidRPr="00DA4363">
        <w:rPr>
          <w:rFonts w:ascii="Times New Roman" w:hAnsi="Times New Roman" w:cs="Times New Roman"/>
          <w:b/>
          <w:sz w:val="24"/>
          <w:szCs w:val="24"/>
        </w:rPr>
        <w:t xml:space="preserve"> </w:t>
      </w:r>
      <w:r w:rsidRPr="00DA4363">
        <w:rPr>
          <w:rFonts w:ascii="Times New Roman" w:hAnsi="Times New Roman" w:cs="Times New Roman"/>
          <w:sz w:val="24"/>
          <w:szCs w:val="24"/>
        </w:rPr>
        <w:t xml:space="preserve">v reakcii na vstup A. </w:t>
      </w:r>
      <w:proofErr w:type="spellStart"/>
      <w:r w:rsidRPr="00DA4363">
        <w:rPr>
          <w:rFonts w:ascii="Times New Roman" w:hAnsi="Times New Roman" w:cs="Times New Roman"/>
          <w:sz w:val="24"/>
          <w:szCs w:val="24"/>
        </w:rPr>
        <w:t>Beljajeva</w:t>
      </w:r>
      <w:proofErr w:type="spellEnd"/>
      <w:r w:rsidRPr="00DA4363">
        <w:rPr>
          <w:rFonts w:ascii="Times New Roman" w:hAnsi="Times New Roman" w:cs="Times New Roman"/>
          <w:sz w:val="24"/>
          <w:szCs w:val="24"/>
        </w:rPr>
        <w:t xml:space="preserve"> poznamenal, že zrušenie členstva v Rade pre Ministerstva školstva, vedy a výskumu SR a Ministerstva práce, sociálnych vecí a rodiny SR je predovšetkým snahou o zvýšenie flexibility Rady. Pripomenul, že tieto orgány štátnej správy s určitosťou nemôžu byť z diskusie vylúčené a ubezpečil prítomných, že pri riešení špecifických otázok </w:t>
      </w:r>
      <w:r w:rsidR="00DD0891">
        <w:rPr>
          <w:rFonts w:ascii="Times New Roman" w:hAnsi="Times New Roman" w:cs="Times New Roman"/>
          <w:sz w:val="24"/>
          <w:szCs w:val="24"/>
        </w:rPr>
        <w:t xml:space="preserve">na </w:t>
      </w:r>
      <w:r w:rsidR="00D214E4">
        <w:rPr>
          <w:rFonts w:ascii="Times New Roman" w:hAnsi="Times New Roman" w:cs="Times New Roman"/>
          <w:sz w:val="24"/>
          <w:szCs w:val="24"/>
        </w:rPr>
        <w:t>rokovan</w:t>
      </w:r>
      <w:r w:rsidR="00DD0891">
        <w:rPr>
          <w:rFonts w:ascii="Times New Roman" w:hAnsi="Times New Roman" w:cs="Times New Roman"/>
          <w:sz w:val="24"/>
          <w:szCs w:val="24"/>
        </w:rPr>
        <w:t>iach</w:t>
      </w:r>
      <w:r w:rsidRPr="00DA4363">
        <w:rPr>
          <w:rFonts w:ascii="Times New Roman" w:hAnsi="Times New Roman" w:cs="Times New Roman"/>
          <w:sz w:val="24"/>
          <w:szCs w:val="24"/>
        </w:rPr>
        <w:t xml:space="preserve"> Rady, budú na takéto </w:t>
      </w:r>
      <w:r w:rsidR="00D214E4">
        <w:rPr>
          <w:rFonts w:ascii="Times New Roman" w:hAnsi="Times New Roman" w:cs="Times New Roman"/>
          <w:sz w:val="24"/>
          <w:szCs w:val="24"/>
        </w:rPr>
        <w:t>rokovanie</w:t>
      </w:r>
      <w:r w:rsidRPr="00DA4363">
        <w:rPr>
          <w:rFonts w:ascii="Times New Roman" w:hAnsi="Times New Roman" w:cs="Times New Roman"/>
          <w:sz w:val="24"/>
          <w:szCs w:val="24"/>
        </w:rPr>
        <w:t xml:space="preserve"> ich zástupcovia prizvaní. </w:t>
      </w:r>
    </w:p>
    <w:p w:rsidR="000C0306" w:rsidRPr="00DA4363" w:rsidRDefault="007F04A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 xml:space="preserve">Štátna tajomníčka Ministerstva financií SR Dana </w:t>
      </w:r>
      <w:proofErr w:type="spellStart"/>
      <w:r w:rsidRPr="00DA4363">
        <w:rPr>
          <w:rFonts w:ascii="Times New Roman" w:hAnsi="Times New Roman" w:cs="Times New Roman"/>
          <w:b/>
          <w:sz w:val="24"/>
          <w:szCs w:val="24"/>
        </w:rPr>
        <w:t>Meager</w:t>
      </w:r>
      <w:proofErr w:type="spellEnd"/>
      <w:r w:rsidRPr="00DA4363">
        <w:rPr>
          <w:rFonts w:ascii="Times New Roman" w:hAnsi="Times New Roman" w:cs="Times New Roman"/>
          <w:b/>
          <w:sz w:val="24"/>
          <w:szCs w:val="24"/>
        </w:rPr>
        <w:t xml:space="preserve"> </w:t>
      </w:r>
      <w:r w:rsidR="004D1698" w:rsidRPr="00DA4363">
        <w:rPr>
          <w:rFonts w:ascii="Times New Roman" w:hAnsi="Times New Roman" w:cs="Times New Roman"/>
          <w:sz w:val="24"/>
          <w:szCs w:val="24"/>
        </w:rPr>
        <w:t>vyzvala členov Rady na </w:t>
      </w:r>
      <w:r w:rsidRPr="00DA4363">
        <w:rPr>
          <w:rFonts w:ascii="Times New Roman" w:hAnsi="Times New Roman" w:cs="Times New Roman"/>
          <w:sz w:val="24"/>
          <w:szCs w:val="24"/>
        </w:rPr>
        <w:t>dodanie</w:t>
      </w:r>
      <w:r w:rsidR="004D1698" w:rsidRPr="00DA4363">
        <w:rPr>
          <w:rFonts w:ascii="Times New Roman" w:hAnsi="Times New Roman" w:cs="Times New Roman"/>
          <w:sz w:val="24"/>
          <w:szCs w:val="24"/>
        </w:rPr>
        <w:t xml:space="preserve"> </w:t>
      </w:r>
      <w:proofErr w:type="spellStart"/>
      <w:r w:rsidR="004D1698" w:rsidRPr="00DA4363">
        <w:rPr>
          <w:rFonts w:ascii="Times New Roman" w:hAnsi="Times New Roman" w:cs="Times New Roman"/>
          <w:sz w:val="24"/>
          <w:szCs w:val="24"/>
        </w:rPr>
        <w:t>prioritizovaného</w:t>
      </w:r>
      <w:proofErr w:type="spellEnd"/>
      <w:r w:rsidR="004D1698" w:rsidRPr="00DA4363">
        <w:rPr>
          <w:rFonts w:ascii="Times New Roman" w:hAnsi="Times New Roman" w:cs="Times New Roman"/>
          <w:sz w:val="24"/>
          <w:szCs w:val="24"/>
        </w:rPr>
        <w:t xml:space="preserve"> zoznamu krajín, s ktorými je potrebné začať negociácie v kontexte podpisu zmlúv o zamedzení dvojitého zdanenia. Na základe predmetného zoznamu bude Ministerstvo financií SR schopné spracovať potrebné analýzy a odporúčania.</w:t>
      </w:r>
    </w:p>
    <w:p w:rsidR="004D1698" w:rsidRDefault="004D1698" w:rsidP="00A331AD">
      <w:pPr>
        <w:spacing w:line="276" w:lineRule="auto"/>
        <w:ind w:firstLine="708"/>
        <w:jc w:val="both"/>
        <w:rPr>
          <w:rFonts w:ascii="Times New Roman" w:hAnsi="Times New Roman" w:cs="Times New Roman"/>
          <w:sz w:val="24"/>
          <w:szCs w:val="24"/>
        </w:rPr>
      </w:pPr>
      <w:r w:rsidRPr="00DA4363">
        <w:rPr>
          <w:rFonts w:ascii="Times New Roman" w:hAnsi="Times New Roman" w:cs="Times New Roman"/>
          <w:b/>
          <w:sz w:val="24"/>
          <w:szCs w:val="24"/>
        </w:rPr>
        <w:t>Minister hospodárstva SR Peter Žiga</w:t>
      </w:r>
      <w:r w:rsidRPr="00DA4363">
        <w:rPr>
          <w:rFonts w:ascii="Times New Roman" w:hAnsi="Times New Roman" w:cs="Times New Roman"/>
          <w:sz w:val="24"/>
          <w:szCs w:val="24"/>
        </w:rPr>
        <w:t xml:space="preserve"> na záver diskusie prezentoval niekoľko aspektov fungovania ekonomickej diplomacie v podmienkach SR. Pripomenul, že 90% spoločno</w:t>
      </w:r>
      <w:r w:rsidR="00DA4363">
        <w:rPr>
          <w:rFonts w:ascii="Times New Roman" w:hAnsi="Times New Roman" w:cs="Times New Roman"/>
          <w:sz w:val="24"/>
          <w:szCs w:val="24"/>
        </w:rPr>
        <w:t>s</w:t>
      </w:r>
      <w:r w:rsidRPr="00DA4363">
        <w:rPr>
          <w:rFonts w:ascii="Times New Roman" w:hAnsi="Times New Roman" w:cs="Times New Roman"/>
          <w:sz w:val="24"/>
          <w:szCs w:val="24"/>
        </w:rPr>
        <w:t>tí podieľajúcich sa až 85% na exporte SR je v majoritnom vlastníc</w:t>
      </w:r>
      <w:r w:rsidR="00DA4363">
        <w:rPr>
          <w:rFonts w:ascii="Times New Roman" w:hAnsi="Times New Roman" w:cs="Times New Roman"/>
          <w:sz w:val="24"/>
          <w:szCs w:val="24"/>
        </w:rPr>
        <w:t>t</w:t>
      </w:r>
      <w:r w:rsidRPr="00DA4363">
        <w:rPr>
          <w:rFonts w:ascii="Times New Roman" w:hAnsi="Times New Roman" w:cs="Times New Roman"/>
          <w:sz w:val="24"/>
          <w:szCs w:val="24"/>
        </w:rPr>
        <w:t>ve zahraničného kapitálu. Ide o veľké spoločnosti, ktoré služby ekonomickej diplomacie využívajú minimálne, ak vôbec, nakoľko potreb</w:t>
      </w:r>
      <w:r w:rsidR="00DA4363">
        <w:rPr>
          <w:rFonts w:ascii="Times New Roman" w:hAnsi="Times New Roman" w:cs="Times New Roman"/>
          <w:sz w:val="24"/>
          <w:szCs w:val="24"/>
        </w:rPr>
        <w:t>n</w:t>
      </w:r>
      <w:r w:rsidRPr="00DA4363">
        <w:rPr>
          <w:rFonts w:ascii="Times New Roman" w:hAnsi="Times New Roman" w:cs="Times New Roman"/>
          <w:sz w:val="24"/>
          <w:szCs w:val="24"/>
        </w:rPr>
        <w:t>ý zahraničný servis je v týchto prípadoch spravidla zabezpečený vo vlastnej réžii</w:t>
      </w:r>
      <w:r w:rsidR="00DD0891">
        <w:rPr>
          <w:rFonts w:ascii="Times New Roman" w:hAnsi="Times New Roman" w:cs="Times New Roman"/>
          <w:sz w:val="24"/>
          <w:szCs w:val="24"/>
        </w:rPr>
        <w:t>,</w:t>
      </w:r>
      <w:r w:rsidRPr="00DA4363">
        <w:rPr>
          <w:rFonts w:ascii="Times New Roman" w:hAnsi="Times New Roman" w:cs="Times New Roman"/>
          <w:sz w:val="24"/>
          <w:szCs w:val="24"/>
        </w:rPr>
        <w:t xml:space="preserve"> resp. v réžii materskej spoločnosti. SR nemá kapacity a ani potrebné nástroje na koordináciu obchodu zahraničných koncernov, je preto potrebné zamerať pozornosť na subjekty, ktoré generujú zvyšných 15% exportu SR – teda MSP. P. Žiga tiež vyjadril myšlienku vytvoriť samostatné zahraničné zastúpenia jednotlivých podnikateľských a profesijných zväzov financovaných priamo zo zdrojov týchto subjektov. </w:t>
      </w:r>
      <w:r w:rsidR="003C1183">
        <w:rPr>
          <w:rFonts w:ascii="Times New Roman" w:hAnsi="Times New Roman" w:cs="Times New Roman"/>
          <w:sz w:val="24"/>
          <w:szCs w:val="24"/>
        </w:rPr>
        <w:t xml:space="preserve">K otázkam podpisu obchodných dohôd EÚ s tretími krajinami zostáva P. Žiga skeptický, nakoľko hľadanie spoločnej pozície členských štátov EÚ s rozdielnymi </w:t>
      </w:r>
      <w:proofErr w:type="spellStart"/>
      <w:r w:rsidR="003C1183">
        <w:rPr>
          <w:rFonts w:ascii="Times New Roman" w:hAnsi="Times New Roman" w:cs="Times New Roman"/>
          <w:sz w:val="24"/>
          <w:szCs w:val="24"/>
        </w:rPr>
        <w:t>obchodno</w:t>
      </w:r>
      <w:proofErr w:type="spellEnd"/>
      <w:r w:rsidR="003C1183">
        <w:rPr>
          <w:rFonts w:ascii="Times New Roman" w:hAnsi="Times New Roman" w:cs="Times New Roman"/>
          <w:sz w:val="24"/>
          <w:szCs w:val="24"/>
        </w:rPr>
        <w:t xml:space="preserve"> – ekonomickými záujmami vo vzťahu ku konkrétnej krajine, je značne zdĺhavé. Svedčí o tom aj proces negociácii s Vietnamom, Singapurom a Japonskom, ktoré trvajú už niekoľko rokov bez zásadnejšieho posunu. P. Žiga tiež zaujal kritický postoj k súčasnému nastaveniu </w:t>
      </w:r>
      <w:r w:rsidR="00DD0891">
        <w:rPr>
          <w:rFonts w:ascii="Times New Roman" w:hAnsi="Times New Roman" w:cs="Times New Roman"/>
          <w:sz w:val="24"/>
          <w:szCs w:val="24"/>
        </w:rPr>
        <w:t xml:space="preserve">vzdelávacieho </w:t>
      </w:r>
      <w:r w:rsidR="003C1183">
        <w:rPr>
          <w:rFonts w:ascii="Times New Roman" w:hAnsi="Times New Roman" w:cs="Times New Roman"/>
          <w:sz w:val="24"/>
          <w:szCs w:val="24"/>
        </w:rPr>
        <w:t xml:space="preserve">systému. Možné východisko vidí v aplikácii modelu participácie súkromných spoločností priamo v procese vzdelávania a teda adresnej príprave absolventov na budúce povolanie. </w:t>
      </w:r>
    </w:p>
    <w:p w:rsidR="000C0306" w:rsidRDefault="00DA4363" w:rsidP="00D164FD">
      <w:pPr>
        <w:spacing w:line="276" w:lineRule="auto"/>
        <w:jc w:val="both"/>
        <w:rPr>
          <w:rFonts w:ascii="Times New Roman" w:eastAsia="Times New Roman" w:hAnsi="Times New Roman" w:cs="Times New Roman"/>
          <w:b/>
          <w:sz w:val="24"/>
          <w:szCs w:val="24"/>
          <w:lang w:eastAsia="sk-SK"/>
        </w:rPr>
      </w:pPr>
      <w:r w:rsidRPr="00DA4363">
        <w:rPr>
          <w:rFonts w:ascii="Times New Roman" w:hAnsi="Times New Roman" w:cs="Times New Roman"/>
          <w:b/>
          <w:sz w:val="24"/>
          <w:szCs w:val="24"/>
        </w:rPr>
        <w:lastRenderedPageBreak/>
        <w:t>Rada jednohlasne vzala na vedomie predkladaný materiál</w:t>
      </w:r>
      <w:r w:rsidRPr="00DA4363">
        <w:rPr>
          <w:rFonts w:ascii="Times New Roman" w:hAnsi="Times New Roman" w:cs="Times New Roman"/>
          <w:sz w:val="24"/>
          <w:szCs w:val="24"/>
        </w:rPr>
        <w:t xml:space="preserve"> </w:t>
      </w:r>
      <w:r w:rsidRPr="00DA4363">
        <w:rPr>
          <w:rFonts w:ascii="Times New Roman" w:eastAsia="Times New Roman" w:hAnsi="Times New Roman" w:cs="Times New Roman"/>
          <w:b/>
          <w:sz w:val="24"/>
          <w:szCs w:val="24"/>
          <w:lang w:eastAsia="sk-SK"/>
        </w:rPr>
        <w:t>Zameranie ekonomickej diplomacie v oblasti bilaterálnych a multilaterálnych vzťahov do roku 2020</w:t>
      </w:r>
      <w:r w:rsidR="00DD0891">
        <w:rPr>
          <w:rFonts w:ascii="Times New Roman" w:eastAsia="Times New Roman" w:hAnsi="Times New Roman" w:cs="Times New Roman"/>
          <w:b/>
          <w:sz w:val="24"/>
          <w:szCs w:val="24"/>
          <w:lang w:eastAsia="sk-SK"/>
        </w:rPr>
        <w:t xml:space="preserve"> a uložila úlohu členom Rady do 31.1.2017 pr</w:t>
      </w:r>
      <w:r w:rsidR="00A331AD">
        <w:rPr>
          <w:rFonts w:ascii="Times New Roman" w:eastAsia="Times New Roman" w:hAnsi="Times New Roman" w:cs="Times New Roman"/>
          <w:b/>
          <w:sz w:val="24"/>
          <w:szCs w:val="24"/>
          <w:lang w:eastAsia="sk-SK"/>
        </w:rPr>
        <w:t xml:space="preserve">ipraviť </w:t>
      </w:r>
      <w:r w:rsidR="00DD0891">
        <w:rPr>
          <w:rFonts w:ascii="Times New Roman" w:eastAsia="Times New Roman" w:hAnsi="Times New Roman" w:cs="Times New Roman"/>
          <w:b/>
          <w:sz w:val="24"/>
          <w:szCs w:val="24"/>
          <w:lang w:eastAsia="sk-SK"/>
        </w:rPr>
        <w:t>návrhy</w:t>
      </w:r>
      <w:r w:rsidR="00A331AD">
        <w:rPr>
          <w:rFonts w:ascii="Times New Roman" w:eastAsia="Times New Roman" w:hAnsi="Times New Roman" w:cs="Times New Roman"/>
          <w:b/>
          <w:sz w:val="24"/>
          <w:szCs w:val="24"/>
          <w:lang w:eastAsia="sk-SK"/>
        </w:rPr>
        <w:t xml:space="preserve"> inovatívnych foriem kapacitného posilnenia ekonomickej diplomacie</w:t>
      </w:r>
      <w:r w:rsidR="00004E1B">
        <w:rPr>
          <w:rFonts w:ascii="Times New Roman" w:eastAsia="Times New Roman" w:hAnsi="Times New Roman" w:cs="Times New Roman"/>
          <w:b/>
          <w:sz w:val="24"/>
          <w:szCs w:val="24"/>
          <w:lang w:eastAsia="sk-SK"/>
        </w:rPr>
        <w:t xml:space="preserve"> na budúce rokovanie RVPEI, zhodnotiť potenciál a identifikovať teritóriá, v ktorých by boli realizovateľné</w:t>
      </w:r>
      <w:r w:rsidRPr="00DA4363">
        <w:rPr>
          <w:rFonts w:ascii="Times New Roman" w:eastAsia="Times New Roman" w:hAnsi="Times New Roman" w:cs="Times New Roman"/>
          <w:b/>
          <w:sz w:val="24"/>
          <w:szCs w:val="24"/>
          <w:lang w:eastAsia="sk-SK"/>
        </w:rPr>
        <w:t>.</w:t>
      </w:r>
    </w:p>
    <w:p w:rsidR="00D05287" w:rsidRPr="00AB328C" w:rsidRDefault="00D05287" w:rsidP="00D164FD">
      <w:pPr>
        <w:tabs>
          <w:tab w:val="num" w:pos="540"/>
        </w:tabs>
        <w:spacing w:line="276" w:lineRule="auto"/>
        <w:jc w:val="both"/>
        <w:rPr>
          <w:rFonts w:ascii="Times New Roman" w:hAnsi="Times New Roman" w:cs="Times New Roman"/>
          <w:b/>
          <w:sz w:val="28"/>
          <w:szCs w:val="28"/>
        </w:rPr>
      </w:pPr>
      <w:r w:rsidRPr="00AB328C">
        <w:rPr>
          <w:rFonts w:ascii="Times New Roman" w:eastAsia="Times New Roman" w:hAnsi="Times New Roman" w:cs="Times New Roman"/>
          <w:b/>
          <w:sz w:val="28"/>
          <w:szCs w:val="28"/>
          <w:lang w:eastAsia="sk-SK"/>
        </w:rPr>
        <w:t xml:space="preserve">Bod 3: </w:t>
      </w:r>
      <w:r w:rsidRPr="00AB328C">
        <w:rPr>
          <w:rFonts w:ascii="Times New Roman" w:hAnsi="Times New Roman" w:cs="Times New Roman"/>
          <w:b/>
          <w:sz w:val="28"/>
          <w:szCs w:val="28"/>
        </w:rPr>
        <w:t>Druhá monitorovacia správa o plnení cieľov Stratégie vonkajších ekonomických vzťahov SR na obdobie 2014 – 2020</w:t>
      </w:r>
    </w:p>
    <w:p w:rsidR="00C306E6" w:rsidRPr="00A11C19" w:rsidRDefault="00C306E6" w:rsidP="00D164FD">
      <w:pPr>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Materiál </w:t>
      </w:r>
      <w:r>
        <w:rPr>
          <w:rFonts w:ascii="Times New Roman" w:eastAsia="Times New Roman" w:hAnsi="Times New Roman"/>
          <w:i/>
          <w:sz w:val="24"/>
          <w:szCs w:val="24"/>
          <w:lang w:eastAsia="sk-SK"/>
        </w:rPr>
        <w:t>„Druhá monitorovacia správa</w:t>
      </w:r>
      <w:r w:rsidRPr="00A11C19">
        <w:rPr>
          <w:rFonts w:ascii="Times New Roman" w:eastAsia="Times New Roman" w:hAnsi="Times New Roman"/>
          <w:i/>
          <w:sz w:val="24"/>
          <w:szCs w:val="24"/>
          <w:lang w:eastAsia="sk-SK"/>
        </w:rPr>
        <w:t xml:space="preserve"> o plnení cieľov Stratégie vonkajších ekonomických vzťahov SR na obdobie 2014 - 2020“</w:t>
      </w:r>
      <w:r>
        <w:rPr>
          <w:rFonts w:ascii="Times New Roman" w:eastAsia="Times New Roman" w:hAnsi="Times New Roman"/>
          <w:sz w:val="24"/>
          <w:szCs w:val="24"/>
          <w:lang w:eastAsia="sk-SK"/>
        </w:rPr>
        <w:t>, vypracovaný</w:t>
      </w:r>
      <w:r w:rsidRPr="00A11C19">
        <w:rPr>
          <w:rFonts w:ascii="Times New Roman" w:eastAsia="Times New Roman" w:hAnsi="Times New Roman"/>
          <w:sz w:val="24"/>
          <w:szCs w:val="24"/>
          <w:lang w:eastAsia="sk-SK"/>
        </w:rPr>
        <w:t xml:space="preserve"> v zmysle bodu B.8 uznesenia vlády SR č. 107/2014</w:t>
      </w:r>
      <w:r>
        <w:rPr>
          <w:rFonts w:ascii="Times New Roman" w:eastAsia="Times New Roman" w:hAnsi="Times New Roman"/>
          <w:sz w:val="24"/>
          <w:szCs w:val="24"/>
          <w:lang w:eastAsia="sk-SK"/>
        </w:rPr>
        <w:t xml:space="preserve"> uviedol minister Žiga</w:t>
      </w:r>
      <w:r w:rsidRPr="00A11C19">
        <w:rPr>
          <w:rFonts w:ascii="Times New Roman" w:eastAsia="Times New Roman" w:hAnsi="Times New Roman"/>
          <w:sz w:val="24"/>
          <w:szCs w:val="24"/>
          <w:lang w:eastAsia="sk-SK"/>
        </w:rPr>
        <w:t xml:space="preserve">.  </w:t>
      </w:r>
    </w:p>
    <w:p w:rsidR="00C306E6" w:rsidRPr="00A11C19" w:rsidRDefault="00C306E6" w:rsidP="00D164FD">
      <w:pPr>
        <w:autoSpaceDE w:val="0"/>
        <w:autoSpaceDN w:val="0"/>
        <w:adjustRightInd w:val="0"/>
        <w:ind w:firstLine="540"/>
        <w:jc w:val="both"/>
        <w:rPr>
          <w:rFonts w:ascii="Times New Roman" w:eastAsia="Times New Roman" w:hAnsi="Times New Roman"/>
          <w:color w:val="1F497D"/>
          <w:sz w:val="24"/>
          <w:szCs w:val="24"/>
          <w:lang w:eastAsia="sk-SK"/>
        </w:rPr>
      </w:pPr>
      <w:r w:rsidRPr="00A11C19">
        <w:rPr>
          <w:rFonts w:ascii="Times New Roman" w:eastAsia="Times New Roman" w:hAnsi="Times New Roman"/>
          <w:bCs/>
          <w:sz w:val="24"/>
          <w:szCs w:val="24"/>
          <w:lang w:eastAsia="sk-SK"/>
        </w:rPr>
        <w:t xml:space="preserve">Správa poskytuje informácie o plnení cieľov stratégie vonkajších ekonomických vzťahov v štyroch oblastiach, ktorými sú: obchodno-politické ciele, </w:t>
      </w:r>
      <w:proofErr w:type="spellStart"/>
      <w:r w:rsidRPr="00A11C19">
        <w:rPr>
          <w:rFonts w:ascii="Times New Roman" w:eastAsia="Times New Roman" w:hAnsi="Times New Roman"/>
          <w:bCs/>
          <w:sz w:val="24"/>
          <w:szCs w:val="24"/>
          <w:lang w:eastAsia="sk-SK"/>
        </w:rPr>
        <w:t>proinvestičné</w:t>
      </w:r>
      <w:proofErr w:type="spellEnd"/>
      <w:r w:rsidRPr="00A11C19">
        <w:rPr>
          <w:rFonts w:ascii="Times New Roman" w:eastAsia="Times New Roman" w:hAnsi="Times New Roman"/>
          <w:bCs/>
          <w:sz w:val="24"/>
          <w:szCs w:val="24"/>
          <w:lang w:eastAsia="sk-SK"/>
        </w:rPr>
        <w:t xml:space="preserve"> ciele, ciele v oblasti výskumnej a inovačnej spolupráce so zahraničím a ciele v oblasti jednotnej prezentácie SR. V súlade s prioritným zameraním tejto stratégie je monitorovacia správa zameraná predovšetkým na hodnotenie plnenia cieľov v oblasti podpory exportu, t.j. </w:t>
      </w:r>
      <w:r w:rsidRPr="00A11C19">
        <w:rPr>
          <w:rFonts w:ascii="Times New Roman" w:eastAsia="Times New Roman" w:hAnsi="Times New Roman"/>
          <w:bCs/>
          <w:sz w:val="24"/>
          <w:szCs w:val="24"/>
          <w:lang w:eastAsia="sk-SK"/>
        </w:rPr>
        <w:br/>
        <w:t>na obchodno-politické ciele.</w:t>
      </w:r>
      <w:r>
        <w:rPr>
          <w:rFonts w:ascii="Times New Roman" w:eastAsia="Times New Roman" w:hAnsi="Times New Roman"/>
          <w:bCs/>
          <w:sz w:val="24"/>
          <w:szCs w:val="24"/>
          <w:lang w:eastAsia="sk-SK"/>
        </w:rPr>
        <w:t xml:space="preserve"> Podčiarkol, že n</w:t>
      </w:r>
      <w:r w:rsidRPr="00A11C19">
        <w:rPr>
          <w:rFonts w:ascii="Times New Roman" w:eastAsia="Times New Roman" w:hAnsi="Times New Roman"/>
          <w:bCs/>
          <w:color w:val="000000"/>
          <w:sz w:val="24"/>
          <w:szCs w:val="24"/>
          <w:lang w:eastAsia="sk-SK"/>
        </w:rPr>
        <w:t xml:space="preserve">a základe monitorovania možno konštatovať, že tak ako v roku </w:t>
      </w:r>
      <w:r w:rsidRPr="00A11C19">
        <w:rPr>
          <w:rFonts w:ascii="Times New Roman" w:eastAsia="Times New Roman" w:hAnsi="Times New Roman"/>
          <w:bCs/>
          <w:sz w:val="24"/>
          <w:szCs w:val="24"/>
          <w:lang w:eastAsia="sk-SK"/>
        </w:rPr>
        <w:t xml:space="preserve">2014, </w:t>
      </w:r>
      <w:r w:rsidRPr="00A11C19">
        <w:rPr>
          <w:rFonts w:ascii="Times New Roman" w:eastAsia="Times New Roman" w:hAnsi="Times New Roman"/>
          <w:bCs/>
          <w:color w:val="000000"/>
          <w:sz w:val="24"/>
          <w:szCs w:val="24"/>
          <w:lang w:eastAsia="sk-SK"/>
        </w:rPr>
        <w:t xml:space="preserve">aj v roku </w:t>
      </w:r>
      <w:r w:rsidR="00DD0891">
        <w:rPr>
          <w:rFonts w:ascii="Times New Roman" w:eastAsia="Times New Roman" w:hAnsi="Times New Roman"/>
          <w:bCs/>
          <w:color w:val="000000"/>
          <w:sz w:val="24"/>
          <w:szCs w:val="24"/>
          <w:lang w:eastAsia="sk-SK"/>
        </w:rPr>
        <w:t xml:space="preserve">2015 sa priebežne </w:t>
      </w:r>
      <w:r w:rsidRPr="00A11C19">
        <w:rPr>
          <w:rFonts w:ascii="Times New Roman" w:eastAsia="Times New Roman" w:hAnsi="Times New Roman"/>
          <w:bCs/>
          <w:color w:val="000000"/>
          <w:sz w:val="24"/>
          <w:szCs w:val="24"/>
          <w:lang w:eastAsia="sk-SK"/>
        </w:rPr>
        <w:t>plnili všetky tri všeobecné obchodno-politické ciele stanovené už spomínanou stratégiou - konkrétne rast exportu, zvyšovanie počtu exportujúcich firiem a priebežné</w:t>
      </w:r>
      <w:r w:rsidRPr="00A11C19">
        <w:rPr>
          <w:rFonts w:ascii="Times New Roman" w:eastAsia="Times New Roman" w:hAnsi="Times New Roman"/>
          <w:color w:val="000000"/>
          <w:sz w:val="24"/>
          <w:szCs w:val="24"/>
          <w:lang w:eastAsia="sk-SK"/>
        </w:rPr>
        <w:t xml:space="preserve"> prijímanie opatrení k</w:t>
      </w:r>
      <w:r w:rsidRPr="00A11C19">
        <w:rPr>
          <w:rFonts w:ascii="Times New Roman" w:eastAsia="Times New Roman" w:hAnsi="Times New Roman"/>
          <w:sz w:val="24"/>
          <w:szCs w:val="24"/>
          <w:lang w:eastAsia="sk-SK"/>
        </w:rPr>
        <w:t xml:space="preserve"> zabezpečeniu stabilných dodávok strategických tovarov.</w:t>
      </w:r>
      <w:r w:rsidRPr="00A11C19">
        <w:rPr>
          <w:rFonts w:ascii="Times New Roman" w:eastAsia="Times New Roman" w:hAnsi="Times New Roman"/>
          <w:bCs/>
          <w:sz w:val="24"/>
          <w:szCs w:val="24"/>
          <w:lang w:eastAsia="sk-SK"/>
        </w:rPr>
        <w:t xml:space="preserve"> Z komentára k plneniu </w:t>
      </w:r>
      <w:r w:rsidRPr="00A11C19">
        <w:rPr>
          <w:rFonts w:ascii="Times New Roman" w:eastAsia="Times New Roman" w:hAnsi="Times New Roman"/>
          <w:sz w:val="24"/>
          <w:szCs w:val="24"/>
          <w:lang w:eastAsia="sk-SK"/>
        </w:rPr>
        <w:t xml:space="preserve">stanovených štyroch špecifických cieľov však vyplýva, že sa nedarí zvýšiť podiel exportu v niektorých komoditných skupinách okrem komodít, akými sú elektrické stroje, prístroje a vozidlá. Bol zaznamenaný mierny 0,2% rast podielu malých a stredných podnikov na celkovom exporte SR, ktorý je ale stále o 2,1% nižší oproti roku 2011. Podiel malých a stredných podnikov na celkovom exporte SR </w:t>
      </w:r>
      <w:r w:rsidRPr="00A11C19">
        <w:rPr>
          <w:rFonts w:ascii="Times New Roman" w:eastAsia="Times New Roman" w:hAnsi="Times New Roman"/>
          <w:color w:val="000000"/>
          <w:sz w:val="24"/>
          <w:szCs w:val="24"/>
          <w:lang w:eastAsia="sk-SK"/>
        </w:rPr>
        <w:t>zostáva stále veľmi nízky a v roku 2015 bol na úrovni</w:t>
      </w:r>
      <w:r w:rsidRPr="00A11C19">
        <w:rPr>
          <w:rFonts w:ascii="Times New Roman" w:eastAsia="Times New Roman" w:hAnsi="Times New Roman"/>
          <w:color w:val="1F497D"/>
          <w:sz w:val="24"/>
          <w:szCs w:val="24"/>
          <w:lang w:eastAsia="sk-SK"/>
        </w:rPr>
        <w:t xml:space="preserve"> </w:t>
      </w:r>
      <w:r w:rsidRPr="00A11C19">
        <w:rPr>
          <w:rFonts w:ascii="Times New Roman" w:eastAsia="Times New Roman" w:hAnsi="Times New Roman"/>
          <w:color w:val="000000"/>
          <w:sz w:val="24"/>
          <w:szCs w:val="24"/>
          <w:lang w:eastAsia="sk-SK"/>
        </w:rPr>
        <w:t>26,8 %.</w:t>
      </w:r>
      <w:r w:rsidRPr="00A11C19">
        <w:rPr>
          <w:rFonts w:ascii="Times New Roman" w:eastAsia="Times New Roman" w:hAnsi="Times New Roman"/>
          <w:color w:val="1F497D"/>
          <w:sz w:val="24"/>
          <w:szCs w:val="24"/>
          <w:lang w:eastAsia="sk-SK"/>
        </w:rPr>
        <w:t xml:space="preserve"> </w:t>
      </w:r>
    </w:p>
    <w:p w:rsidR="00C306E6" w:rsidRPr="00A11C19" w:rsidRDefault="00C306E6" w:rsidP="00D164FD">
      <w:pPr>
        <w:autoSpaceDE w:val="0"/>
        <w:autoSpaceDN w:val="0"/>
        <w:adjustRightInd w:val="0"/>
        <w:ind w:firstLine="540"/>
        <w:jc w:val="both"/>
        <w:rPr>
          <w:rFonts w:ascii="Times New Roman" w:eastAsia="Times New Roman" w:hAnsi="Times New Roman"/>
          <w:color w:val="FF0000"/>
          <w:sz w:val="24"/>
          <w:szCs w:val="24"/>
          <w:lang w:eastAsia="sk-SK"/>
        </w:rPr>
      </w:pPr>
      <w:r w:rsidRPr="00A11C19">
        <w:rPr>
          <w:rFonts w:ascii="Times New Roman" w:eastAsia="Times New Roman" w:hAnsi="Times New Roman"/>
          <w:sz w:val="24"/>
          <w:szCs w:val="24"/>
          <w:lang w:eastAsia="sk-SK"/>
        </w:rPr>
        <w:t>Na druhej strane vzrástol podiel exportu služieb na exporte SR o 0,8%. Medzi hlavné trendy slovenského exportu naďalej patrí vývoz do EÚ (85,2%) a tiež vysoký podiel 200 najväčších ex</w:t>
      </w:r>
      <w:r w:rsidR="00DD0891">
        <w:rPr>
          <w:rFonts w:ascii="Times New Roman" w:eastAsia="Times New Roman" w:hAnsi="Times New Roman"/>
          <w:sz w:val="24"/>
          <w:szCs w:val="24"/>
          <w:lang w:eastAsia="sk-SK"/>
        </w:rPr>
        <w:t>portérov na exporte SR (72,4%).</w:t>
      </w:r>
    </w:p>
    <w:p w:rsidR="00D05287" w:rsidRPr="00D05287" w:rsidRDefault="00D05287" w:rsidP="00D164FD">
      <w:pPr>
        <w:tabs>
          <w:tab w:val="num" w:pos="540"/>
        </w:tabs>
        <w:spacing w:line="276" w:lineRule="auto"/>
        <w:jc w:val="both"/>
        <w:rPr>
          <w:rFonts w:ascii="Times New Roman" w:hAnsi="Times New Roman" w:cs="Times New Roman"/>
          <w:b/>
          <w:sz w:val="24"/>
          <w:szCs w:val="24"/>
        </w:rPr>
      </w:pPr>
      <w:r w:rsidRPr="00DA4363">
        <w:rPr>
          <w:rFonts w:ascii="Times New Roman" w:hAnsi="Times New Roman" w:cs="Times New Roman"/>
          <w:b/>
          <w:sz w:val="24"/>
          <w:szCs w:val="24"/>
        </w:rPr>
        <w:t>Rada jednohlasne</w:t>
      </w:r>
      <w:r>
        <w:rPr>
          <w:rFonts w:ascii="Times New Roman" w:hAnsi="Times New Roman" w:cs="Times New Roman"/>
          <w:b/>
          <w:sz w:val="24"/>
          <w:szCs w:val="24"/>
        </w:rPr>
        <w:t xml:space="preserve"> schválila predkladaný materiál</w:t>
      </w:r>
      <w:r w:rsidRPr="00D05287">
        <w:rPr>
          <w:rFonts w:ascii="Times New Roman" w:hAnsi="Times New Roman" w:cs="Times New Roman"/>
          <w:b/>
          <w:sz w:val="24"/>
          <w:szCs w:val="24"/>
        </w:rPr>
        <w:t xml:space="preserve"> Druhá monitorovacia správa o plnení cieľov Stratégie vonkajších ekonomických vzťahov SR na obdobie 2014 – 2020</w:t>
      </w:r>
      <w:r>
        <w:rPr>
          <w:rFonts w:ascii="Times New Roman" w:hAnsi="Times New Roman" w:cs="Times New Roman"/>
          <w:b/>
          <w:sz w:val="24"/>
          <w:szCs w:val="24"/>
        </w:rPr>
        <w:t>.</w:t>
      </w:r>
    </w:p>
    <w:p w:rsidR="00D05287" w:rsidRPr="00D05287" w:rsidRDefault="00D05287" w:rsidP="00D164FD">
      <w:pPr>
        <w:tabs>
          <w:tab w:val="num" w:pos="540"/>
        </w:tabs>
        <w:spacing w:line="276" w:lineRule="auto"/>
        <w:jc w:val="both"/>
        <w:rPr>
          <w:rFonts w:ascii="Times New Roman" w:eastAsia="Times New Roman" w:hAnsi="Times New Roman" w:cs="Times New Roman"/>
          <w:sz w:val="24"/>
          <w:szCs w:val="24"/>
          <w:lang w:eastAsia="sk-SK"/>
        </w:rPr>
      </w:pPr>
      <w:r w:rsidRPr="00D05287">
        <w:rPr>
          <w:rFonts w:ascii="Times New Roman" w:eastAsia="Times New Roman" w:hAnsi="Times New Roman" w:cs="Times New Roman"/>
          <w:b/>
          <w:sz w:val="24"/>
          <w:szCs w:val="24"/>
          <w:lang w:eastAsia="sk-SK"/>
        </w:rPr>
        <w:t>Bod 4:</w:t>
      </w:r>
      <w:r w:rsidRPr="00D05287">
        <w:rPr>
          <w:rFonts w:ascii="Times New Roman" w:hAnsi="Times New Roman" w:cs="Times New Roman"/>
          <w:b/>
          <w:sz w:val="24"/>
          <w:szCs w:val="24"/>
        </w:rPr>
        <w:t xml:space="preserve"> </w:t>
      </w:r>
      <w:r w:rsidRPr="00D05287">
        <w:rPr>
          <w:rFonts w:ascii="Times New Roman" w:eastAsia="Times New Roman" w:hAnsi="Times New Roman" w:cs="Times New Roman"/>
          <w:b/>
          <w:sz w:val="24"/>
          <w:szCs w:val="24"/>
          <w:lang w:eastAsia="sk-SK"/>
        </w:rPr>
        <w:t>Informácia k implementácii „značky Slovensko“</w:t>
      </w:r>
    </w:p>
    <w:p w:rsidR="00D05287" w:rsidRDefault="00D05287" w:rsidP="00A331AD">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Minister </w:t>
      </w:r>
      <w:proofErr w:type="spellStart"/>
      <w:r>
        <w:rPr>
          <w:rFonts w:ascii="Times New Roman" w:hAnsi="Times New Roman" w:cs="Times New Roman"/>
          <w:sz w:val="24"/>
          <w:szCs w:val="24"/>
        </w:rPr>
        <w:t>ZVaEZ</w:t>
      </w:r>
      <w:proofErr w:type="spellEnd"/>
      <w:r>
        <w:rPr>
          <w:rFonts w:ascii="Times New Roman" w:hAnsi="Times New Roman" w:cs="Times New Roman"/>
          <w:sz w:val="24"/>
          <w:szCs w:val="24"/>
        </w:rPr>
        <w:t xml:space="preserve"> SR M. </w:t>
      </w:r>
      <w:proofErr w:type="spellStart"/>
      <w:r>
        <w:rPr>
          <w:rFonts w:ascii="Times New Roman" w:hAnsi="Times New Roman" w:cs="Times New Roman"/>
          <w:sz w:val="24"/>
          <w:szCs w:val="24"/>
        </w:rPr>
        <w:t>Lajčák</w:t>
      </w:r>
      <w:proofErr w:type="spellEnd"/>
      <w:r>
        <w:rPr>
          <w:rFonts w:ascii="Times New Roman" w:hAnsi="Times New Roman" w:cs="Times New Roman"/>
          <w:sz w:val="24"/>
          <w:szCs w:val="24"/>
        </w:rPr>
        <w:t xml:space="preserve"> informoval členov Rady o </w:t>
      </w:r>
      <w:r w:rsidRPr="00D05287">
        <w:rPr>
          <w:rFonts w:ascii="Times New Roman" w:hAnsi="Times New Roman" w:cs="Times New Roman"/>
          <w:sz w:val="24"/>
          <w:szCs w:val="24"/>
        </w:rPr>
        <w:t xml:space="preserve">ukončení prvej fázy tvorby národného </w:t>
      </w:r>
      <w:proofErr w:type="spellStart"/>
      <w:r w:rsidRPr="00D05287">
        <w:rPr>
          <w:rFonts w:ascii="Times New Roman" w:hAnsi="Times New Roman" w:cs="Times New Roman"/>
          <w:sz w:val="24"/>
          <w:szCs w:val="24"/>
        </w:rPr>
        <w:t>brandingu</w:t>
      </w:r>
      <w:proofErr w:type="spellEnd"/>
      <w:r>
        <w:rPr>
          <w:rFonts w:ascii="Times New Roman" w:hAnsi="Times New Roman" w:cs="Times New Roman"/>
          <w:sz w:val="24"/>
          <w:szCs w:val="24"/>
        </w:rPr>
        <w:t>, ktorého výsledkom je historicky prvá komplexná značka SR s potenciálom jednotnej prezentácie krajiny v zahraničí, ako krajiny dobrých nápadov.</w:t>
      </w:r>
      <w:r w:rsidR="00AB328C">
        <w:rPr>
          <w:rFonts w:ascii="Times New Roman" w:hAnsi="Times New Roman" w:cs="Times New Roman"/>
          <w:sz w:val="24"/>
          <w:szCs w:val="24"/>
        </w:rPr>
        <w:t xml:space="preserve"> Súčasťou príspevku M. </w:t>
      </w:r>
      <w:proofErr w:type="spellStart"/>
      <w:r w:rsidR="00AB328C">
        <w:rPr>
          <w:rFonts w:ascii="Times New Roman" w:hAnsi="Times New Roman" w:cs="Times New Roman"/>
          <w:sz w:val="24"/>
          <w:szCs w:val="24"/>
        </w:rPr>
        <w:t>Lajčáka</w:t>
      </w:r>
      <w:proofErr w:type="spellEnd"/>
      <w:r w:rsidR="00AB328C">
        <w:rPr>
          <w:rFonts w:ascii="Times New Roman" w:hAnsi="Times New Roman" w:cs="Times New Roman"/>
          <w:sz w:val="24"/>
          <w:szCs w:val="24"/>
        </w:rPr>
        <w:t xml:space="preserve"> bolo premietnutie krátkeho prezentačného videa značky „GOOD IDEA SLOVAKIA“.</w:t>
      </w:r>
      <w:r>
        <w:rPr>
          <w:rFonts w:ascii="Times New Roman" w:hAnsi="Times New Roman" w:cs="Times New Roman"/>
          <w:sz w:val="24"/>
          <w:szCs w:val="24"/>
        </w:rPr>
        <w:t xml:space="preserve"> Používanie a implementácie novej značky SR je pre všetky orgány štátnej správy záväzné. M. </w:t>
      </w:r>
      <w:proofErr w:type="spellStart"/>
      <w:r>
        <w:rPr>
          <w:rFonts w:ascii="Times New Roman" w:hAnsi="Times New Roman" w:cs="Times New Roman"/>
          <w:sz w:val="24"/>
          <w:szCs w:val="24"/>
        </w:rPr>
        <w:t>Lajčák</w:t>
      </w:r>
      <w:proofErr w:type="spellEnd"/>
      <w:r>
        <w:rPr>
          <w:rFonts w:ascii="Times New Roman" w:hAnsi="Times New Roman" w:cs="Times New Roman"/>
          <w:sz w:val="24"/>
          <w:szCs w:val="24"/>
        </w:rPr>
        <w:t xml:space="preserve"> však zároveň vyzval predstaviteľov podnikateľskej sféry k jej aktívnemu využívaniu a tým šíre</w:t>
      </w:r>
      <w:r w:rsidR="00AB328C">
        <w:rPr>
          <w:rFonts w:ascii="Times New Roman" w:hAnsi="Times New Roman" w:cs="Times New Roman"/>
          <w:sz w:val="24"/>
          <w:szCs w:val="24"/>
        </w:rPr>
        <w:t>niu dobrého mena SR v zahraničí, nakoľko rezort diplomacie ju poskytuje bezodplatne na základe licenčnej zmluvy.</w:t>
      </w:r>
      <w:r>
        <w:rPr>
          <w:rFonts w:ascii="Times New Roman" w:hAnsi="Times New Roman" w:cs="Times New Roman"/>
          <w:sz w:val="24"/>
          <w:szCs w:val="24"/>
        </w:rPr>
        <w:t xml:space="preserve"> </w:t>
      </w:r>
    </w:p>
    <w:p w:rsidR="001F5BCC" w:rsidRPr="00A331AD" w:rsidRDefault="00AB328C" w:rsidP="00D164FD">
      <w:pPr>
        <w:spacing w:line="276" w:lineRule="auto"/>
        <w:jc w:val="both"/>
        <w:rPr>
          <w:rFonts w:ascii="Times New Roman" w:hAnsi="Times New Roman" w:cs="Times New Roman"/>
          <w:b/>
          <w:sz w:val="24"/>
          <w:szCs w:val="24"/>
        </w:rPr>
      </w:pPr>
      <w:r w:rsidRPr="00AB328C">
        <w:rPr>
          <w:rFonts w:ascii="Times New Roman" w:hAnsi="Times New Roman" w:cs="Times New Roman"/>
          <w:b/>
          <w:sz w:val="24"/>
          <w:szCs w:val="24"/>
        </w:rPr>
        <w:t>Predmetný materiál bol v rámci rozpravy predložený iba informačne a teda neboli ku nemu prijaté žiadne závery.</w:t>
      </w:r>
    </w:p>
    <w:p w:rsidR="001F5BCC" w:rsidRDefault="001F5BCC" w:rsidP="00D164FD">
      <w:pPr>
        <w:spacing w:line="276" w:lineRule="auto"/>
        <w:ind w:firstLine="708"/>
        <w:jc w:val="both"/>
        <w:rPr>
          <w:rFonts w:ascii="Times New Roman" w:hAnsi="Times New Roman" w:cs="Times New Roman"/>
          <w:sz w:val="24"/>
          <w:szCs w:val="24"/>
        </w:rPr>
      </w:pPr>
      <w:r w:rsidRPr="00272FBC">
        <w:rPr>
          <w:rFonts w:ascii="Times New Roman" w:hAnsi="Times New Roman" w:cs="Times New Roman"/>
          <w:sz w:val="24"/>
          <w:szCs w:val="24"/>
        </w:rPr>
        <w:lastRenderedPageBreak/>
        <w:t xml:space="preserve">Na záver 2. rokovania Rady v roku 2016 spolupredseda Rady, P. Žiga poďakoval zúčastneným za konštruktívny dialóg a diskusiu. Nasledujúce </w:t>
      </w:r>
      <w:r w:rsidR="00D214E4">
        <w:rPr>
          <w:rFonts w:ascii="Times New Roman" w:hAnsi="Times New Roman" w:cs="Times New Roman"/>
          <w:sz w:val="24"/>
          <w:szCs w:val="24"/>
        </w:rPr>
        <w:t xml:space="preserve">rokovanie </w:t>
      </w:r>
      <w:r w:rsidRPr="00272FBC">
        <w:rPr>
          <w:rFonts w:ascii="Times New Roman" w:hAnsi="Times New Roman" w:cs="Times New Roman"/>
          <w:sz w:val="24"/>
          <w:szCs w:val="24"/>
        </w:rPr>
        <w:t xml:space="preserve">Rady </w:t>
      </w:r>
      <w:r w:rsidR="00D164FD" w:rsidRPr="00272FBC">
        <w:rPr>
          <w:rFonts w:ascii="Times New Roman" w:hAnsi="Times New Roman" w:cs="Times New Roman"/>
          <w:sz w:val="24"/>
          <w:szCs w:val="24"/>
        </w:rPr>
        <w:t>sa</w:t>
      </w:r>
      <w:r w:rsidRPr="00272FBC">
        <w:rPr>
          <w:rFonts w:ascii="Times New Roman" w:hAnsi="Times New Roman" w:cs="Times New Roman"/>
          <w:sz w:val="24"/>
          <w:szCs w:val="24"/>
        </w:rPr>
        <w:t xml:space="preserve"> </w:t>
      </w:r>
      <w:r w:rsidR="00D164FD" w:rsidRPr="00272FBC">
        <w:rPr>
          <w:rFonts w:ascii="Times New Roman" w:hAnsi="Times New Roman" w:cs="Times New Roman"/>
          <w:sz w:val="24"/>
          <w:szCs w:val="24"/>
        </w:rPr>
        <w:t>bude konať</w:t>
      </w:r>
      <w:r w:rsidRPr="00272FBC">
        <w:rPr>
          <w:rFonts w:ascii="Times New Roman" w:hAnsi="Times New Roman" w:cs="Times New Roman"/>
          <w:sz w:val="24"/>
          <w:szCs w:val="24"/>
        </w:rPr>
        <w:t xml:space="preserve"> v marci roku 2017. </w:t>
      </w:r>
      <w:r w:rsidR="00272FBC" w:rsidRPr="00272FBC">
        <w:rPr>
          <w:rFonts w:ascii="Times New Roman" w:hAnsi="Times New Roman" w:cs="Times New Roman"/>
          <w:sz w:val="24"/>
          <w:szCs w:val="24"/>
        </w:rPr>
        <w:t>Sekretariát  Rady bude informovať jej členov o presnom termíne rokovania Rady</w:t>
      </w:r>
      <w:r w:rsidRPr="00272FBC">
        <w:rPr>
          <w:rFonts w:ascii="Times New Roman" w:hAnsi="Times New Roman" w:cs="Times New Roman"/>
          <w:sz w:val="24"/>
          <w:szCs w:val="24"/>
        </w:rPr>
        <w:t>.</w:t>
      </w:r>
      <w:r w:rsidR="00860227">
        <w:rPr>
          <w:rFonts w:ascii="Times New Roman" w:hAnsi="Times New Roman" w:cs="Times New Roman"/>
          <w:sz w:val="24"/>
          <w:szCs w:val="24"/>
        </w:rPr>
        <w:t xml:space="preserve"> Prílohou č.1 „Informácie o priebehu rokovania RVPEI“ sú prijaté závery Rady.</w:t>
      </w:r>
      <w:bookmarkStart w:id="0" w:name="_GoBack"/>
      <w:bookmarkEnd w:id="0"/>
    </w:p>
    <w:p w:rsidR="00860227" w:rsidRPr="00272FBC" w:rsidRDefault="00860227" w:rsidP="00D164FD">
      <w:pPr>
        <w:spacing w:line="276" w:lineRule="auto"/>
        <w:ind w:firstLine="708"/>
        <w:jc w:val="both"/>
        <w:rPr>
          <w:rFonts w:ascii="Times New Roman" w:hAnsi="Times New Roman" w:cs="Times New Roman"/>
          <w:sz w:val="24"/>
          <w:szCs w:val="24"/>
        </w:rPr>
      </w:pPr>
    </w:p>
    <w:p w:rsidR="00DD0891" w:rsidRDefault="00DD0891" w:rsidP="00D164FD">
      <w:pPr>
        <w:spacing w:line="276" w:lineRule="auto"/>
        <w:ind w:firstLine="708"/>
        <w:jc w:val="both"/>
        <w:rPr>
          <w:rFonts w:ascii="Times New Roman" w:hAnsi="Times New Roman" w:cs="Times New Roman"/>
          <w:sz w:val="24"/>
          <w:szCs w:val="24"/>
        </w:rPr>
      </w:pPr>
    </w:p>
    <w:p w:rsidR="00DD0891" w:rsidRDefault="00DD0891" w:rsidP="00D164FD">
      <w:pPr>
        <w:spacing w:line="276" w:lineRule="auto"/>
        <w:ind w:firstLine="708"/>
        <w:jc w:val="both"/>
        <w:rPr>
          <w:rFonts w:ascii="Times New Roman" w:hAnsi="Times New Roman" w:cs="Times New Roman"/>
          <w:sz w:val="24"/>
          <w:szCs w:val="24"/>
        </w:rPr>
      </w:pPr>
    </w:p>
    <w:p w:rsidR="00DD0891" w:rsidRPr="00DD0891" w:rsidRDefault="00DD0891" w:rsidP="00DD0891">
      <w:pPr>
        <w:pStyle w:val="Bezriadkovania"/>
        <w:ind w:firstLine="708"/>
        <w:rPr>
          <w:rFonts w:ascii="Times New Roman" w:hAnsi="Times New Roman" w:cs="Times New Roman"/>
          <w:sz w:val="24"/>
          <w:szCs w:val="24"/>
        </w:rPr>
      </w:pPr>
      <w:r w:rsidRPr="00DD0891">
        <w:rPr>
          <w:rFonts w:ascii="Times New Roman" w:hAnsi="Times New Roman" w:cs="Times New Roman"/>
          <w:sz w:val="24"/>
          <w:szCs w:val="24"/>
        </w:rPr>
        <w:t>Peter Žiga</w:t>
      </w:r>
      <w:r w:rsidRPr="00DD0891">
        <w:rPr>
          <w:rFonts w:ascii="Times New Roman" w:hAnsi="Times New Roman" w:cs="Times New Roman"/>
          <w:sz w:val="24"/>
          <w:szCs w:val="24"/>
        </w:rPr>
        <w:tab/>
      </w:r>
      <w:r w:rsidRPr="00DD0891">
        <w:rPr>
          <w:rFonts w:ascii="Times New Roman" w:hAnsi="Times New Roman" w:cs="Times New Roman"/>
          <w:sz w:val="24"/>
          <w:szCs w:val="24"/>
        </w:rPr>
        <w:tab/>
      </w:r>
      <w:r w:rsidRPr="00DD0891">
        <w:rPr>
          <w:rFonts w:ascii="Times New Roman" w:hAnsi="Times New Roman" w:cs="Times New Roman"/>
          <w:sz w:val="24"/>
          <w:szCs w:val="24"/>
        </w:rPr>
        <w:tab/>
      </w:r>
      <w:r w:rsidRPr="00DD0891">
        <w:rPr>
          <w:rFonts w:ascii="Times New Roman" w:hAnsi="Times New Roman" w:cs="Times New Roman"/>
          <w:sz w:val="24"/>
          <w:szCs w:val="24"/>
        </w:rPr>
        <w:tab/>
      </w:r>
      <w:r w:rsidRPr="00DD0891">
        <w:rPr>
          <w:rFonts w:ascii="Times New Roman" w:hAnsi="Times New Roman" w:cs="Times New Roman"/>
          <w:sz w:val="24"/>
          <w:szCs w:val="24"/>
        </w:rPr>
        <w:tab/>
      </w:r>
      <w:r w:rsidRPr="00DD0891">
        <w:rPr>
          <w:rFonts w:ascii="Times New Roman" w:hAnsi="Times New Roman" w:cs="Times New Roman"/>
          <w:sz w:val="24"/>
          <w:szCs w:val="24"/>
        </w:rPr>
        <w:tab/>
      </w:r>
      <w:r w:rsidRPr="00DD0891">
        <w:rPr>
          <w:rFonts w:ascii="Times New Roman" w:hAnsi="Times New Roman" w:cs="Times New Roman"/>
          <w:sz w:val="24"/>
          <w:szCs w:val="24"/>
        </w:rPr>
        <w:tab/>
        <w:t xml:space="preserve">Miroslav </w:t>
      </w:r>
      <w:proofErr w:type="spellStart"/>
      <w:r w:rsidRPr="00DD0891">
        <w:rPr>
          <w:rFonts w:ascii="Times New Roman" w:hAnsi="Times New Roman" w:cs="Times New Roman"/>
          <w:sz w:val="24"/>
          <w:szCs w:val="24"/>
        </w:rPr>
        <w:t>Lajčák</w:t>
      </w:r>
      <w:proofErr w:type="spellEnd"/>
    </w:p>
    <w:p w:rsidR="00DD0891" w:rsidRDefault="00DD0891" w:rsidP="00DD0891">
      <w:pPr>
        <w:pStyle w:val="Bezriadkovania"/>
        <w:rPr>
          <w:rFonts w:ascii="Times New Roman" w:hAnsi="Times New Roman" w:cs="Times New Roman"/>
          <w:sz w:val="24"/>
          <w:szCs w:val="24"/>
        </w:rPr>
      </w:pPr>
      <w:r w:rsidRPr="00DD0891">
        <w:rPr>
          <w:rFonts w:ascii="Times New Roman" w:hAnsi="Times New Roman" w:cs="Times New Roman"/>
          <w:sz w:val="24"/>
          <w:szCs w:val="24"/>
        </w:rPr>
        <w:t>minister hospodárstva SR</w:t>
      </w:r>
      <w:r w:rsidR="00B32D2C">
        <w:rPr>
          <w:rFonts w:ascii="Times New Roman" w:hAnsi="Times New Roman" w:cs="Times New Roman"/>
          <w:sz w:val="24"/>
          <w:szCs w:val="24"/>
        </w:rPr>
        <w:tab/>
      </w:r>
      <w:r w:rsidR="00B32D2C">
        <w:rPr>
          <w:rFonts w:ascii="Times New Roman" w:hAnsi="Times New Roman" w:cs="Times New Roman"/>
          <w:sz w:val="24"/>
          <w:szCs w:val="24"/>
        </w:rPr>
        <w:tab/>
      </w:r>
      <w:r w:rsidR="00B32D2C">
        <w:rPr>
          <w:rFonts w:ascii="Times New Roman" w:hAnsi="Times New Roman" w:cs="Times New Roman"/>
          <w:sz w:val="24"/>
          <w:szCs w:val="24"/>
        </w:rPr>
        <w:tab/>
      </w:r>
      <w:r w:rsidR="00B32D2C">
        <w:rPr>
          <w:rFonts w:ascii="Times New Roman" w:hAnsi="Times New Roman" w:cs="Times New Roman"/>
          <w:sz w:val="24"/>
          <w:szCs w:val="24"/>
        </w:rPr>
        <w:tab/>
      </w:r>
      <w:r w:rsidR="00B32D2C">
        <w:rPr>
          <w:rFonts w:ascii="Times New Roman" w:hAnsi="Times New Roman" w:cs="Times New Roman"/>
          <w:sz w:val="24"/>
          <w:szCs w:val="24"/>
        </w:rPr>
        <w:tab/>
        <w:t xml:space="preserve">   minister zahraničných vecí</w:t>
      </w:r>
    </w:p>
    <w:p w:rsidR="00B32D2C" w:rsidRPr="00DD0891" w:rsidRDefault="00B32D2C" w:rsidP="00DD0891">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 európskych záležitostí SR</w:t>
      </w:r>
    </w:p>
    <w:sectPr w:rsidR="00B32D2C" w:rsidRPr="00DD0891" w:rsidSect="008F48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1C5" w:rsidRDefault="00BC11C5" w:rsidP="001F153C">
      <w:pPr>
        <w:spacing w:after="0" w:line="240" w:lineRule="auto"/>
      </w:pPr>
      <w:r>
        <w:separator/>
      </w:r>
    </w:p>
  </w:endnote>
  <w:endnote w:type="continuationSeparator" w:id="0">
    <w:p w:rsidR="00BC11C5" w:rsidRDefault="00BC11C5" w:rsidP="001F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95052"/>
      <w:docPartObj>
        <w:docPartGallery w:val="Page Numbers (Bottom of Page)"/>
        <w:docPartUnique/>
      </w:docPartObj>
    </w:sdtPr>
    <w:sdtEndPr/>
    <w:sdtContent>
      <w:p w:rsidR="00BC11C5" w:rsidRDefault="00BC11C5">
        <w:pPr>
          <w:pStyle w:val="Pta"/>
          <w:jc w:val="right"/>
        </w:pPr>
        <w:r>
          <w:fldChar w:fldCharType="begin"/>
        </w:r>
        <w:r>
          <w:instrText>PAGE   \* MERGEFORMAT</w:instrText>
        </w:r>
        <w:r>
          <w:fldChar w:fldCharType="separate"/>
        </w:r>
        <w:r w:rsidR="00860227">
          <w:rPr>
            <w:noProof/>
          </w:rPr>
          <w:t>6</w:t>
        </w:r>
        <w:r>
          <w:fldChar w:fldCharType="end"/>
        </w:r>
      </w:p>
    </w:sdtContent>
  </w:sdt>
  <w:p w:rsidR="00BC11C5" w:rsidRDefault="00BC11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1C5" w:rsidRDefault="00BC11C5" w:rsidP="001F153C">
      <w:pPr>
        <w:spacing w:after="0" w:line="240" w:lineRule="auto"/>
      </w:pPr>
      <w:r>
        <w:separator/>
      </w:r>
    </w:p>
  </w:footnote>
  <w:footnote w:type="continuationSeparator" w:id="0">
    <w:p w:rsidR="00BC11C5" w:rsidRDefault="00BC11C5" w:rsidP="001F1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F3"/>
    <w:rsid w:val="00004E1B"/>
    <w:rsid w:val="000448A7"/>
    <w:rsid w:val="000C0306"/>
    <w:rsid w:val="000D52D8"/>
    <w:rsid w:val="0017633A"/>
    <w:rsid w:val="0019452D"/>
    <w:rsid w:val="001F153C"/>
    <w:rsid w:val="001F5BCC"/>
    <w:rsid w:val="00206B0E"/>
    <w:rsid w:val="00223478"/>
    <w:rsid w:val="00272FBC"/>
    <w:rsid w:val="00274825"/>
    <w:rsid w:val="002929E8"/>
    <w:rsid w:val="002C29A2"/>
    <w:rsid w:val="002F4E94"/>
    <w:rsid w:val="003219D7"/>
    <w:rsid w:val="0033684E"/>
    <w:rsid w:val="003C1183"/>
    <w:rsid w:val="004D1698"/>
    <w:rsid w:val="004F094C"/>
    <w:rsid w:val="00513495"/>
    <w:rsid w:val="006477E6"/>
    <w:rsid w:val="006719E0"/>
    <w:rsid w:val="006A1B06"/>
    <w:rsid w:val="006C37A8"/>
    <w:rsid w:val="007B1DF7"/>
    <w:rsid w:val="007D6BF3"/>
    <w:rsid w:val="007F04A8"/>
    <w:rsid w:val="00860227"/>
    <w:rsid w:val="00886C7E"/>
    <w:rsid w:val="00892851"/>
    <w:rsid w:val="008F4840"/>
    <w:rsid w:val="009069D2"/>
    <w:rsid w:val="00916A6F"/>
    <w:rsid w:val="0093678B"/>
    <w:rsid w:val="00951D83"/>
    <w:rsid w:val="00981C9E"/>
    <w:rsid w:val="00A331AD"/>
    <w:rsid w:val="00A661EF"/>
    <w:rsid w:val="00AB328C"/>
    <w:rsid w:val="00AD599B"/>
    <w:rsid w:val="00B02B14"/>
    <w:rsid w:val="00B32D2C"/>
    <w:rsid w:val="00BC11C5"/>
    <w:rsid w:val="00C306E6"/>
    <w:rsid w:val="00CB6E42"/>
    <w:rsid w:val="00D05287"/>
    <w:rsid w:val="00D07F75"/>
    <w:rsid w:val="00D111F3"/>
    <w:rsid w:val="00D164FD"/>
    <w:rsid w:val="00D214E4"/>
    <w:rsid w:val="00D561AA"/>
    <w:rsid w:val="00D57EBB"/>
    <w:rsid w:val="00DA00F1"/>
    <w:rsid w:val="00DA4363"/>
    <w:rsid w:val="00DA5D1F"/>
    <w:rsid w:val="00DD0891"/>
    <w:rsid w:val="00EC48D0"/>
    <w:rsid w:val="00EE025F"/>
    <w:rsid w:val="00F275CD"/>
    <w:rsid w:val="00F41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840"/>
  </w:style>
  <w:style w:type="paragraph" w:styleId="Nadpis1">
    <w:name w:val="heading 1"/>
    <w:basedOn w:val="Normlny"/>
    <w:next w:val="Normlny"/>
    <w:link w:val="Nadpis1Char"/>
    <w:uiPriority w:val="9"/>
    <w:qFormat/>
    <w:rsid w:val="00AB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Dot pt,No Spacing1,List Paragraph Char Char Char,Indicator Text,Numbered Para 1,List Paragraph à moi,LISTA,Listaszerű bekezdés2,Listaszerű bekezdés3,Listaszerű bekezdés1,Odsek zoznamu4"/>
    <w:basedOn w:val="Normlny"/>
    <w:link w:val="OdsekzoznamuChar"/>
    <w:uiPriority w:val="34"/>
    <w:qFormat/>
    <w:rsid w:val="000C0306"/>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Dot pt Char,No Spacing1 Char,List Paragraph Char Char Char Char,Indicator Text Char,Numbered Para 1 Char,List Paragraph à moi Char,LISTA Char,Listaszerű bekezdés2 Char,Listaszerű bekezdés3 Char,Listaszerű bekezdés1 Char"/>
    <w:link w:val="Odsekzoznamu"/>
    <w:uiPriority w:val="34"/>
    <w:qFormat/>
    <w:locked/>
    <w:rsid w:val="000C03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A43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4363"/>
    <w:rPr>
      <w:rFonts w:ascii="Segoe UI" w:hAnsi="Segoe UI" w:cs="Segoe UI"/>
      <w:sz w:val="18"/>
      <w:szCs w:val="18"/>
    </w:rPr>
  </w:style>
  <w:style w:type="character" w:customStyle="1" w:styleId="Nadpis1Char">
    <w:name w:val="Nadpis 1 Char"/>
    <w:basedOn w:val="Predvolenpsmoodseku"/>
    <w:link w:val="Nadpis1"/>
    <w:uiPriority w:val="9"/>
    <w:rsid w:val="00AB328C"/>
    <w:rPr>
      <w:rFonts w:asciiTheme="majorHAnsi" w:eastAsiaTheme="majorEastAsia" w:hAnsiTheme="majorHAnsi" w:cstheme="majorBidi"/>
      <w:color w:val="2E74B5" w:themeColor="accent1" w:themeShade="BF"/>
      <w:sz w:val="32"/>
      <w:szCs w:val="32"/>
    </w:rPr>
  </w:style>
  <w:style w:type="paragraph" w:styleId="Bezriadkovania">
    <w:name w:val="No Spacing"/>
    <w:uiPriority w:val="1"/>
    <w:qFormat/>
    <w:rsid w:val="006477E6"/>
    <w:pPr>
      <w:spacing w:after="0" w:line="240" w:lineRule="auto"/>
    </w:pPr>
  </w:style>
  <w:style w:type="paragraph" w:styleId="Hlavika">
    <w:name w:val="header"/>
    <w:basedOn w:val="Normlny"/>
    <w:link w:val="HlavikaChar"/>
    <w:uiPriority w:val="99"/>
    <w:unhideWhenUsed/>
    <w:rsid w:val="001F15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153C"/>
  </w:style>
  <w:style w:type="paragraph" w:styleId="Pta">
    <w:name w:val="footer"/>
    <w:basedOn w:val="Normlny"/>
    <w:link w:val="PtaChar"/>
    <w:uiPriority w:val="99"/>
    <w:unhideWhenUsed/>
    <w:rsid w:val="001F153C"/>
    <w:pPr>
      <w:tabs>
        <w:tab w:val="center" w:pos="4536"/>
        <w:tab w:val="right" w:pos="9072"/>
      </w:tabs>
      <w:spacing w:after="0" w:line="240" w:lineRule="auto"/>
    </w:pPr>
  </w:style>
  <w:style w:type="character" w:customStyle="1" w:styleId="PtaChar">
    <w:name w:val="Päta Char"/>
    <w:basedOn w:val="Predvolenpsmoodseku"/>
    <w:link w:val="Pta"/>
    <w:uiPriority w:val="99"/>
    <w:rsid w:val="001F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840"/>
  </w:style>
  <w:style w:type="paragraph" w:styleId="Nadpis1">
    <w:name w:val="heading 1"/>
    <w:basedOn w:val="Normlny"/>
    <w:next w:val="Normlny"/>
    <w:link w:val="Nadpis1Char"/>
    <w:uiPriority w:val="9"/>
    <w:qFormat/>
    <w:rsid w:val="00AB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Dot pt,No Spacing1,List Paragraph Char Char Char,Indicator Text,Numbered Para 1,List Paragraph à moi,LISTA,Listaszerű bekezdés2,Listaszerű bekezdés3,Listaszerű bekezdés1,Odsek zoznamu4"/>
    <w:basedOn w:val="Normlny"/>
    <w:link w:val="OdsekzoznamuChar"/>
    <w:uiPriority w:val="34"/>
    <w:qFormat/>
    <w:rsid w:val="000C0306"/>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Dot pt Char,No Spacing1 Char,List Paragraph Char Char Char Char,Indicator Text Char,Numbered Para 1 Char,List Paragraph à moi Char,LISTA Char,Listaszerű bekezdés2 Char,Listaszerű bekezdés3 Char,Listaszerű bekezdés1 Char"/>
    <w:link w:val="Odsekzoznamu"/>
    <w:uiPriority w:val="34"/>
    <w:qFormat/>
    <w:locked/>
    <w:rsid w:val="000C03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A43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4363"/>
    <w:rPr>
      <w:rFonts w:ascii="Segoe UI" w:hAnsi="Segoe UI" w:cs="Segoe UI"/>
      <w:sz w:val="18"/>
      <w:szCs w:val="18"/>
    </w:rPr>
  </w:style>
  <w:style w:type="character" w:customStyle="1" w:styleId="Nadpis1Char">
    <w:name w:val="Nadpis 1 Char"/>
    <w:basedOn w:val="Predvolenpsmoodseku"/>
    <w:link w:val="Nadpis1"/>
    <w:uiPriority w:val="9"/>
    <w:rsid w:val="00AB328C"/>
    <w:rPr>
      <w:rFonts w:asciiTheme="majorHAnsi" w:eastAsiaTheme="majorEastAsia" w:hAnsiTheme="majorHAnsi" w:cstheme="majorBidi"/>
      <w:color w:val="2E74B5" w:themeColor="accent1" w:themeShade="BF"/>
      <w:sz w:val="32"/>
      <w:szCs w:val="32"/>
    </w:rPr>
  </w:style>
  <w:style w:type="paragraph" w:styleId="Bezriadkovania">
    <w:name w:val="No Spacing"/>
    <w:uiPriority w:val="1"/>
    <w:qFormat/>
    <w:rsid w:val="006477E6"/>
    <w:pPr>
      <w:spacing w:after="0" w:line="240" w:lineRule="auto"/>
    </w:pPr>
  </w:style>
  <w:style w:type="paragraph" w:styleId="Hlavika">
    <w:name w:val="header"/>
    <w:basedOn w:val="Normlny"/>
    <w:link w:val="HlavikaChar"/>
    <w:uiPriority w:val="99"/>
    <w:unhideWhenUsed/>
    <w:rsid w:val="001F15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153C"/>
  </w:style>
  <w:style w:type="paragraph" w:styleId="Pta">
    <w:name w:val="footer"/>
    <w:basedOn w:val="Normlny"/>
    <w:link w:val="PtaChar"/>
    <w:uiPriority w:val="99"/>
    <w:unhideWhenUsed/>
    <w:rsid w:val="001F153C"/>
    <w:pPr>
      <w:tabs>
        <w:tab w:val="center" w:pos="4536"/>
        <w:tab w:val="right" w:pos="9072"/>
      </w:tabs>
      <w:spacing w:after="0" w:line="240" w:lineRule="auto"/>
    </w:pPr>
  </w:style>
  <w:style w:type="character" w:customStyle="1" w:styleId="PtaChar">
    <w:name w:val="Päta Char"/>
    <w:basedOn w:val="Predvolenpsmoodseku"/>
    <w:link w:val="Pta"/>
    <w:uiPriority w:val="99"/>
    <w:rsid w:val="001F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B4D6-4EA8-46C5-8408-2A3109C7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2910</Words>
  <Characters>16589</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Sarsky Matus/POCE/MZV</dc:creator>
  <cp:lastModifiedBy>Bican Tomas/ OGOP/MZV</cp:lastModifiedBy>
  <cp:revision>18</cp:revision>
  <cp:lastPrinted>2017-01-13T08:03:00Z</cp:lastPrinted>
  <dcterms:created xsi:type="dcterms:W3CDTF">2016-12-20T12:32:00Z</dcterms:created>
  <dcterms:modified xsi:type="dcterms:W3CDTF">2017-01-16T07:56:00Z</dcterms:modified>
</cp:coreProperties>
</file>